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BC749" w14:textId="77777777" w:rsidR="00494A7A" w:rsidRDefault="002442B3" w:rsidP="00C63626">
      <w:pPr>
        <w:pStyle w:val="Akapitzlist"/>
        <w:ind w:left="0"/>
        <w:jc w:val="right"/>
        <w:rPr>
          <w:sz w:val="22"/>
          <w:szCs w:val="22"/>
        </w:rPr>
      </w:pPr>
      <w:bookmarkStart w:id="0" w:name="_Hlk97121653"/>
      <w:r w:rsidRPr="00864E6A">
        <w:rPr>
          <w:b/>
          <w:szCs w:val="24"/>
        </w:rPr>
        <w:t xml:space="preserve">          </w:t>
      </w:r>
      <w:r w:rsidRPr="00864E6A">
        <w:rPr>
          <w:sz w:val="22"/>
          <w:szCs w:val="22"/>
        </w:rPr>
        <w:t>………………………………………..</w:t>
      </w:r>
    </w:p>
    <w:p w14:paraId="6129173B" w14:textId="6D197AE4" w:rsidR="00EA666F" w:rsidRPr="00EA666F" w:rsidRDefault="00EA666F" w:rsidP="00EA666F">
      <w:pPr>
        <w:pStyle w:val="Akapitzlist"/>
        <w:ind w:left="0"/>
        <w:jc w:val="right"/>
        <w:rPr>
          <w:sz w:val="20"/>
        </w:rPr>
      </w:pPr>
      <w:r w:rsidRPr="00EA666F">
        <w:rPr>
          <w:sz w:val="18"/>
          <w:szCs w:val="18"/>
        </w:rPr>
        <w:t>(miejscowość i data)</w:t>
      </w:r>
      <w:r w:rsidRPr="00EA666F">
        <w:rPr>
          <w:color w:val="FFFFFF" w:themeColor="background1"/>
          <w:sz w:val="20"/>
        </w:rPr>
        <w:t xml:space="preserve">                        .                           </w:t>
      </w:r>
    </w:p>
    <w:p w14:paraId="7C4F8294" w14:textId="77777777" w:rsidR="00EA666F" w:rsidRDefault="002442B3" w:rsidP="00EA666F">
      <w:pPr>
        <w:spacing w:line="240" w:lineRule="auto"/>
        <w:rPr>
          <w:sz w:val="20"/>
          <w:szCs w:val="20"/>
          <w:lang w:eastAsia="ar-SA"/>
        </w:rPr>
      </w:pPr>
      <w:r w:rsidRPr="00864E6A">
        <w:rPr>
          <w:b/>
          <w:sz w:val="20"/>
          <w:szCs w:val="20"/>
          <w:lang w:eastAsia="ar-SA"/>
        </w:rPr>
        <w:t>Wnioskodawca:</w:t>
      </w:r>
      <w:r w:rsidRPr="00864E6A">
        <w:rPr>
          <w:sz w:val="20"/>
          <w:szCs w:val="20"/>
          <w:lang w:eastAsia="ar-SA"/>
        </w:rPr>
        <w:t xml:space="preserve"> </w:t>
      </w:r>
    </w:p>
    <w:p w14:paraId="7E20D687" w14:textId="523BF4BF" w:rsidR="00494A7A" w:rsidRPr="00864E6A" w:rsidRDefault="002442B3" w:rsidP="00EA666F">
      <w:pPr>
        <w:spacing w:line="240" w:lineRule="auto"/>
        <w:rPr>
          <w:sz w:val="20"/>
          <w:szCs w:val="20"/>
          <w:lang w:eastAsia="ar-SA"/>
        </w:rPr>
      </w:pPr>
      <w:r w:rsidRPr="00864E6A">
        <w:rPr>
          <w:sz w:val="20"/>
          <w:szCs w:val="20"/>
          <w:lang w:eastAsia="ar-SA"/>
        </w:rPr>
        <w:t xml:space="preserve">                                       </w:t>
      </w:r>
      <w:r w:rsidRPr="00864E6A">
        <w:rPr>
          <w:sz w:val="20"/>
          <w:szCs w:val="20"/>
          <w:lang w:eastAsia="ar-SA"/>
        </w:rPr>
        <w:tab/>
      </w:r>
      <w:r w:rsidRPr="00864E6A">
        <w:rPr>
          <w:sz w:val="20"/>
          <w:szCs w:val="20"/>
          <w:lang w:eastAsia="ar-SA"/>
        </w:rPr>
        <w:tab/>
        <w:t xml:space="preserve">                                                  </w:t>
      </w:r>
      <w:r w:rsidR="00EA666F">
        <w:rPr>
          <w:sz w:val="20"/>
          <w:szCs w:val="20"/>
          <w:lang w:eastAsia="ar-SA"/>
        </w:rPr>
        <w:t xml:space="preserve">                                 </w:t>
      </w:r>
      <w:r w:rsidRPr="00864E6A">
        <w:rPr>
          <w:sz w:val="20"/>
          <w:szCs w:val="20"/>
          <w:lang w:eastAsia="ar-SA"/>
        </w:rPr>
        <w:t>……………………………………………………</w:t>
      </w:r>
    </w:p>
    <w:p w14:paraId="4CD3077B" w14:textId="77777777" w:rsidR="00494A7A" w:rsidRPr="00864E6A" w:rsidRDefault="002442B3" w:rsidP="00EA666F">
      <w:pPr>
        <w:numPr>
          <w:ilvl w:val="1"/>
          <w:numId w:val="1"/>
        </w:numPr>
        <w:spacing w:line="480" w:lineRule="auto"/>
        <w:ind w:left="578" w:hanging="578"/>
        <w:jc w:val="both"/>
      </w:pPr>
      <w:r w:rsidRPr="00864E6A">
        <w:rPr>
          <w:sz w:val="20"/>
          <w:szCs w:val="20"/>
          <w:vertAlign w:val="superscript"/>
          <w:lang w:eastAsia="ar-SA"/>
        </w:rPr>
        <w:t xml:space="preserve">                                                  (imię, nazwisko/nazwa)</w:t>
      </w:r>
    </w:p>
    <w:p w14:paraId="56D2DF0F" w14:textId="77777777" w:rsidR="00494A7A" w:rsidRPr="00864E6A" w:rsidRDefault="002442B3" w:rsidP="00EA666F">
      <w:pPr>
        <w:numPr>
          <w:ilvl w:val="1"/>
          <w:numId w:val="1"/>
        </w:numPr>
        <w:spacing w:line="240" w:lineRule="auto"/>
        <w:ind w:left="578" w:hanging="578"/>
        <w:jc w:val="both"/>
      </w:pPr>
      <w:r w:rsidRPr="00864E6A">
        <w:rPr>
          <w:sz w:val="20"/>
          <w:szCs w:val="20"/>
          <w:lang w:eastAsia="ar-SA"/>
        </w:rPr>
        <w:t>……………………………………………………</w:t>
      </w:r>
    </w:p>
    <w:p w14:paraId="696F640D" w14:textId="77777777" w:rsidR="00EA666F" w:rsidRDefault="002442B3" w:rsidP="00EA666F">
      <w:pPr>
        <w:numPr>
          <w:ilvl w:val="1"/>
          <w:numId w:val="1"/>
        </w:numPr>
        <w:spacing w:line="240" w:lineRule="auto"/>
        <w:jc w:val="both"/>
      </w:pPr>
      <w:r w:rsidRPr="00864E6A">
        <w:rPr>
          <w:sz w:val="20"/>
          <w:szCs w:val="20"/>
          <w:lang w:eastAsia="ar-SA"/>
        </w:rPr>
        <w:t xml:space="preserve">                                </w:t>
      </w:r>
      <w:r w:rsidRPr="00864E6A">
        <w:rPr>
          <w:sz w:val="20"/>
          <w:szCs w:val="20"/>
          <w:vertAlign w:val="superscript"/>
          <w:lang w:eastAsia="ar-SA"/>
        </w:rPr>
        <w:t>(adres wnioskodawcy)</w:t>
      </w:r>
    </w:p>
    <w:p w14:paraId="6CDC423F" w14:textId="715E3F6E" w:rsidR="00494A7A" w:rsidRPr="00EA666F" w:rsidRDefault="002442B3" w:rsidP="00EA666F">
      <w:pPr>
        <w:numPr>
          <w:ilvl w:val="1"/>
          <w:numId w:val="1"/>
        </w:numPr>
        <w:spacing w:line="240" w:lineRule="auto"/>
        <w:jc w:val="both"/>
      </w:pPr>
      <w:r w:rsidRPr="00EA666F">
        <w:rPr>
          <w:b/>
          <w:sz w:val="20"/>
          <w:szCs w:val="20"/>
          <w:lang w:eastAsia="ar-SA"/>
        </w:rPr>
        <w:t>Pełnomocnik:</w:t>
      </w:r>
    </w:p>
    <w:p w14:paraId="75EF6701" w14:textId="77777777" w:rsidR="00EA666F" w:rsidRPr="00864E6A" w:rsidRDefault="00EA666F" w:rsidP="00EA666F">
      <w:pPr>
        <w:numPr>
          <w:ilvl w:val="1"/>
          <w:numId w:val="1"/>
        </w:numPr>
        <w:spacing w:line="240" w:lineRule="auto"/>
        <w:jc w:val="both"/>
      </w:pPr>
    </w:p>
    <w:p w14:paraId="58E64C84" w14:textId="77777777" w:rsidR="00494A7A" w:rsidRPr="00864E6A" w:rsidRDefault="002442B3" w:rsidP="00EA666F">
      <w:pPr>
        <w:spacing w:line="240" w:lineRule="auto"/>
        <w:rPr>
          <w:sz w:val="20"/>
          <w:szCs w:val="20"/>
          <w:lang w:eastAsia="ar-SA"/>
        </w:rPr>
      </w:pPr>
      <w:r w:rsidRPr="00864E6A">
        <w:rPr>
          <w:sz w:val="20"/>
          <w:szCs w:val="20"/>
          <w:lang w:eastAsia="ar-SA"/>
        </w:rPr>
        <w:t>...............................................................................</w:t>
      </w:r>
    </w:p>
    <w:p w14:paraId="161257DF" w14:textId="77777777" w:rsidR="00494A7A" w:rsidRPr="00864E6A" w:rsidRDefault="002442B3" w:rsidP="00EA666F">
      <w:pPr>
        <w:spacing w:line="480" w:lineRule="auto"/>
        <w:rPr>
          <w:sz w:val="20"/>
          <w:szCs w:val="20"/>
          <w:vertAlign w:val="superscript"/>
          <w:lang w:eastAsia="ar-SA"/>
        </w:rPr>
      </w:pPr>
      <w:r w:rsidRPr="00864E6A">
        <w:rPr>
          <w:sz w:val="20"/>
          <w:szCs w:val="20"/>
          <w:vertAlign w:val="superscript"/>
          <w:lang w:eastAsia="ar-SA"/>
        </w:rPr>
        <w:t xml:space="preserve">                                                      (imię i nazwisko)</w:t>
      </w:r>
    </w:p>
    <w:p w14:paraId="58C1B969" w14:textId="77777777" w:rsidR="00494A7A" w:rsidRPr="00864E6A" w:rsidRDefault="002442B3" w:rsidP="00EA666F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  <w:lang w:eastAsia="ar-SA"/>
        </w:rPr>
      </w:pPr>
      <w:r w:rsidRPr="00864E6A">
        <w:rPr>
          <w:sz w:val="20"/>
          <w:szCs w:val="20"/>
          <w:lang w:eastAsia="ar-SA"/>
        </w:rPr>
        <w:t>.............................................……………………..</w:t>
      </w:r>
    </w:p>
    <w:p w14:paraId="1AF2E237" w14:textId="77777777" w:rsidR="00494A7A" w:rsidRPr="00864E6A" w:rsidRDefault="002442B3" w:rsidP="00EA666F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  <w:vertAlign w:val="superscript"/>
          <w:lang w:eastAsia="ar-SA"/>
        </w:rPr>
      </w:pPr>
      <w:r w:rsidRPr="00864E6A">
        <w:rPr>
          <w:sz w:val="20"/>
          <w:szCs w:val="20"/>
          <w:vertAlign w:val="superscript"/>
          <w:lang w:eastAsia="ar-SA"/>
        </w:rPr>
        <w:t xml:space="preserve">                               (adres i ewentualnie tel. kontaktowy / e-mail)</w:t>
      </w:r>
    </w:p>
    <w:p w14:paraId="72DD0F20" w14:textId="1F7C7DD9" w:rsidR="00494A7A" w:rsidRPr="00864E6A" w:rsidRDefault="00EA666F" w:rsidP="00C63626">
      <w:pPr>
        <w:numPr>
          <w:ilvl w:val="0"/>
          <w:numId w:val="1"/>
        </w:numPr>
        <w:tabs>
          <w:tab w:val="left" w:pos="0"/>
          <w:tab w:val="left" w:pos="4248"/>
        </w:tabs>
        <w:spacing w:line="240" w:lineRule="auto"/>
        <w:ind w:left="4680"/>
        <w:jc w:val="center"/>
        <w:rPr>
          <w:b/>
          <w:lang w:eastAsia="ar-SA"/>
        </w:rPr>
      </w:pPr>
      <w:r>
        <w:rPr>
          <w:b/>
          <w:lang w:eastAsia="ar-SA"/>
        </w:rPr>
        <w:t>Ś</w:t>
      </w:r>
      <w:r w:rsidR="002442B3" w:rsidRPr="00864E6A">
        <w:rPr>
          <w:b/>
          <w:lang w:eastAsia="ar-SA"/>
        </w:rPr>
        <w:t xml:space="preserve">więtokrzyski Wojewódzki Konserwator </w:t>
      </w:r>
    </w:p>
    <w:p w14:paraId="259A32D7" w14:textId="77777777" w:rsidR="00494A7A" w:rsidRPr="00864E6A" w:rsidRDefault="002442B3" w:rsidP="00C63626">
      <w:pPr>
        <w:numPr>
          <w:ilvl w:val="0"/>
          <w:numId w:val="1"/>
        </w:numPr>
        <w:tabs>
          <w:tab w:val="left" w:pos="0"/>
          <w:tab w:val="left" w:pos="4248"/>
        </w:tabs>
        <w:spacing w:line="240" w:lineRule="auto"/>
        <w:ind w:left="4680"/>
        <w:jc w:val="center"/>
        <w:rPr>
          <w:b/>
          <w:lang w:eastAsia="ar-SA"/>
        </w:rPr>
      </w:pPr>
      <w:r w:rsidRPr="00864E6A">
        <w:rPr>
          <w:b/>
          <w:lang w:eastAsia="ar-SA"/>
        </w:rPr>
        <w:t>Zabytków w Kielcach</w:t>
      </w:r>
    </w:p>
    <w:p w14:paraId="6DC78101" w14:textId="1DD8FE91" w:rsidR="00775AEF" w:rsidRPr="00485DE8" w:rsidRDefault="00775AEF" w:rsidP="00C63626">
      <w:pPr>
        <w:numPr>
          <w:ilvl w:val="2"/>
          <w:numId w:val="1"/>
        </w:numPr>
        <w:autoSpaceDN/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Pr="00485DE8">
        <w:rPr>
          <w:b/>
        </w:rPr>
        <w:t xml:space="preserve">ul. Paderewskiego 34A, </w:t>
      </w:r>
    </w:p>
    <w:p w14:paraId="19AD0657" w14:textId="28AAB4AE" w:rsidR="00775AEF" w:rsidRPr="00485DE8" w:rsidRDefault="00775AEF" w:rsidP="00C63626">
      <w:pPr>
        <w:numPr>
          <w:ilvl w:val="0"/>
          <w:numId w:val="1"/>
        </w:numPr>
        <w:autoSpaceDN/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Pr="00485DE8">
        <w:rPr>
          <w:b/>
        </w:rPr>
        <w:t>25-502 Kielce</w:t>
      </w:r>
    </w:p>
    <w:p w14:paraId="547F16B1" w14:textId="77777777" w:rsidR="00494A7A" w:rsidRDefault="002442B3" w:rsidP="00C63626">
      <w:pPr>
        <w:spacing w:line="240" w:lineRule="auto"/>
        <w:jc w:val="both"/>
        <w:rPr>
          <w:b/>
        </w:rPr>
      </w:pPr>
      <w:r w:rsidRPr="00864E6A">
        <w:rPr>
          <w:b/>
        </w:rPr>
        <w:t xml:space="preserve">                                                                                           </w:t>
      </w:r>
    </w:p>
    <w:p w14:paraId="2A965F31" w14:textId="77777777" w:rsidR="00494A7A" w:rsidRPr="00864E6A" w:rsidRDefault="002442B3" w:rsidP="00C63626">
      <w:pPr>
        <w:spacing w:line="240" w:lineRule="auto"/>
        <w:jc w:val="center"/>
        <w:rPr>
          <w:b/>
        </w:rPr>
      </w:pPr>
      <w:r w:rsidRPr="00864E6A">
        <w:rPr>
          <w:b/>
        </w:rPr>
        <w:t>Wniosek o wydanie pozwolenia na zlokalizowanie ogródka letniego w pasie drogowym na obszarze zabytkowym wpisanym do rejestru zabytków</w:t>
      </w:r>
    </w:p>
    <w:p w14:paraId="65CE9AF0" w14:textId="77777777" w:rsidR="00494A7A" w:rsidRPr="00864E6A" w:rsidRDefault="002442B3" w:rsidP="00C63626">
      <w:pPr>
        <w:spacing w:line="240" w:lineRule="auto"/>
        <w:jc w:val="both"/>
        <w:rPr>
          <w:b/>
          <w:sz w:val="20"/>
          <w:szCs w:val="20"/>
        </w:rPr>
      </w:pPr>
      <w:r w:rsidRPr="00864E6A">
        <w:rPr>
          <w:b/>
          <w:sz w:val="20"/>
          <w:szCs w:val="20"/>
        </w:rPr>
        <w:t xml:space="preserve">                                            </w:t>
      </w:r>
    </w:p>
    <w:p w14:paraId="421AD59C" w14:textId="320295DD" w:rsidR="00494A7A" w:rsidRPr="00864E6A" w:rsidRDefault="002442B3" w:rsidP="00C63626">
      <w:pPr>
        <w:spacing w:line="240" w:lineRule="auto"/>
        <w:ind w:firstLine="708"/>
        <w:jc w:val="both"/>
      </w:pPr>
      <w:r w:rsidRPr="00864E6A">
        <w:rPr>
          <w:bCs/>
          <w:sz w:val="22"/>
          <w:szCs w:val="22"/>
          <w:lang w:eastAsia="ar-SA"/>
        </w:rPr>
        <w:t>Na podstawie § 8 rozporządzenia Mi</w:t>
      </w:r>
      <w:bookmarkStart w:id="1" w:name="_GoBack"/>
      <w:bookmarkEnd w:id="1"/>
      <w:r w:rsidRPr="00864E6A">
        <w:rPr>
          <w:bCs/>
          <w:sz w:val="22"/>
          <w:szCs w:val="22"/>
          <w:lang w:eastAsia="ar-SA"/>
        </w:rPr>
        <w:t>nistra Kultury i Dziedzictwa Narodowego z dnia 2 sierpnia 2018 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</w:t>
      </w:r>
      <w:r w:rsidR="0077487C">
        <w:rPr>
          <w:bCs/>
          <w:sz w:val="22"/>
          <w:szCs w:val="22"/>
          <w:lang w:eastAsia="ar-SA"/>
        </w:rPr>
        <w:t>21</w:t>
      </w:r>
      <w:r w:rsidRPr="00864E6A">
        <w:rPr>
          <w:bCs/>
          <w:sz w:val="22"/>
          <w:szCs w:val="22"/>
          <w:lang w:eastAsia="ar-SA"/>
        </w:rPr>
        <w:t xml:space="preserve"> r.</w:t>
      </w:r>
      <w:r w:rsidR="0077487C">
        <w:rPr>
          <w:bCs/>
          <w:sz w:val="22"/>
          <w:szCs w:val="22"/>
          <w:lang w:eastAsia="ar-SA"/>
        </w:rPr>
        <w:t xml:space="preserve"> </w:t>
      </w:r>
      <w:r w:rsidRPr="00864E6A">
        <w:rPr>
          <w:bCs/>
          <w:sz w:val="22"/>
          <w:szCs w:val="22"/>
          <w:lang w:eastAsia="ar-SA"/>
        </w:rPr>
        <w:t xml:space="preserve"> poz. </w:t>
      </w:r>
      <w:r w:rsidR="0077487C" w:rsidRPr="00FF37CA">
        <w:rPr>
          <w:sz w:val="22"/>
          <w:szCs w:val="22"/>
        </w:rPr>
        <w:t>. 81</w:t>
      </w:r>
      <w:r w:rsidR="0077487C">
        <w:rPr>
          <w:sz w:val="22"/>
          <w:szCs w:val="22"/>
        </w:rPr>
        <w:t>, ze zm.</w:t>
      </w:r>
      <w:r w:rsidRPr="00864E6A">
        <w:rPr>
          <w:bCs/>
          <w:sz w:val="22"/>
          <w:szCs w:val="22"/>
          <w:lang w:eastAsia="ar-SA"/>
        </w:rPr>
        <w:t>),</w:t>
      </w:r>
      <w:r w:rsidRPr="00864E6A">
        <w:rPr>
          <w:b/>
          <w:sz w:val="22"/>
          <w:szCs w:val="22"/>
          <w:lang w:eastAsia="ar-SA"/>
        </w:rPr>
        <w:t xml:space="preserve"> </w:t>
      </w:r>
      <w:r w:rsidRPr="00864E6A">
        <w:rPr>
          <w:b/>
          <w:sz w:val="22"/>
          <w:szCs w:val="22"/>
        </w:rPr>
        <w:t>wnoszę o wydanie pozwolenia</w:t>
      </w:r>
      <w:r w:rsidRPr="00864E6A">
        <w:rPr>
          <w:sz w:val="22"/>
          <w:szCs w:val="22"/>
        </w:rPr>
        <w:t xml:space="preserve"> na podejmowanie działań w zakresie:</w:t>
      </w:r>
    </w:p>
    <w:p w14:paraId="1A819525" w14:textId="77777777" w:rsidR="00494A7A" w:rsidRPr="00864E6A" w:rsidRDefault="00494A7A" w:rsidP="00C63626">
      <w:pPr>
        <w:spacing w:line="240" w:lineRule="auto"/>
        <w:rPr>
          <w:sz w:val="22"/>
          <w:szCs w:val="22"/>
        </w:rPr>
      </w:pPr>
    </w:p>
    <w:p w14:paraId="78436D40" w14:textId="77777777" w:rsidR="00494A7A" w:rsidRPr="00864E6A" w:rsidRDefault="002442B3" w:rsidP="00EA666F">
      <w:pPr>
        <w:spacing w:line="300" w:lineRule="auto"/>
      </w:pPr>
      <w:r w:rsidRPr="00864E6A">
        <w:rPr>
          <w:b/>
          <w:sz w:val="22"/>
          <w:szCs w:val="22"/>
        </w:rPr>
        <w:t xml:space="preserve">zlokalizowanie ogródka „letniego” </w:t>
      </w:r>
    </w:p>
    <w:p w14:paraId="4DC33506" w14:textId="3E9281A6" w:rsidR="00494A7A" w:rsidRPr="00864E6A" w:rsidRDefault="002442B3" w:rsidP="00EA666F">
      <w:pPr>
        <w:spacing w:line="300" w:lineRule="auto"/>
      </w:pPr>
      <w:r w:rsidRPr="00864E6A">
        <w:rPr>
          <w:sz w:val="22"/>
          <w:szCs w:val="22"/>
        </w:rPr>
        <w:t>na obszarze  plac/ulica:</w:t>
      </w:r>
      <w:r w:rsidRPr="00864E6A">
        <w:rPr>
          <w:b/>
          <w:sz w:val="22"/>
          <w:szCs w:val="22"/>
        </w:rPr>
        <w:t xml:space="preserve"> </w:t>
      </w:r>
      <w:r w:rsidR="00476116">
        <w:rPr>
          <w:sz w:val="22"/>
          <w:szCs w:val="22"/>
        </w:rPr>
        <w:t>………………</w:t>
      </w:r>
      <w:r w:rsidRPr="00864E6A">
        <w:rPr>
          <w:sz w:val="22"/>
          <w:szCs w:val="22"/>
        </w:rPr>
        <w:t>…………</w:t>
      </w:r>
      <w:r w:rsidR="00476116">
        <w:rPr>
          <w:sz w:val="22"/>
          <w:szCs w:val="22"/>
        </w:rPr>
        <w:t>.</w:t>
      </w:r>
      <w:r w:rsidRPr="00864E6A">
        <w:rPr>
          <w:sz w:val="22"/>
          <w:szCs w:val="22"/>
        </w:rPr>
        <w:t>……………</w:t>
      </w:r>
      <w:r w:rsidR="00476116">
        <w:rPr>
          <w:sz w:val="22"/>
          <w:szCs w:val="22"/>
        </w:rPr>
        <w:t>.</w:t>
      </w:r>
      <w:r w:rsidRPr="00864E6A">
        <w:rPr>
          <w:sz w:val="22"/>
          <w:szCs w:val="22"/>
        </w:rPr>
        <w:t>……</w:t>
      </w:r>
      <w:r w:rsidR="00476116">
        <w:rPr>
          <w:sz w:val="22"/>
          <w:szCs w:val="22"/>
        </w:rPr>
        <w:t>……………………</w:t>
      </w:r>
      <w:r w:rsidRPr="00864E6A">
        <w:rPr>
          <w:sz w:val="22"/>
          <w:szCs w:val="22"/>
        </w:rPr>
        <w:t>…………</w:t>
      </w:r>
      <w:r w:rsidR="00EA666F">
        <w:rPr>
          <w:sz w:val="22"/>
          <w:szCs w:val="22"/>
        </w:rPr>
        <w:t>.</w:t>
      </w:r>
      <w:r w:rsidRPr="00864E6A">
        <w:rPr>
          <w:sz w:val="22"/>
          <w:szCs w:val="22"/>
        </w:rPr>
        <w:t>……</w:t>
      </w:r>
      <w:r w:rsidR="00EA666F">
        <w:rPr>
          <w:sz w:val="22"/>
          <w:szCs w:val="22"/>
        </w:rPr>
        <w:t>…..</w:t>
      </w:r>
      <w:r w:rsidRPr="00864E6A">
        <w:rPr>
          <w:sz w:val="22"/>
          <w:szCs w:val="22"/>
        </w:rPr>
        <w:t>..</w:t>
      </w:r>
    </w:p>
    <w:p w14:paraId="54D5FBEC" w14:textId="70C48796" w:rsidR="00494A7A" w:rsidRPr="00864E6A" w:rsidRDefault="002442B3" w:rsidP="00EA666F">
      <w:pPr>
        <w:spacing w:line="300" w:lineRule="auto"/>
        <w:rPr>
          <w:sz w:val="22"/>
          <w:szCs w:val="22"/>
        </w:rPr>
      </w:pPr>
      <w:r w:rsidRPr="00864E6A">
        <w:rPr>
          <w:sz w:val="22"/>
          <w:szCs w:val="22"/>
        </w:rPr>
        <w:t>w mieśc</w:t>
      </w:r>
      <w:r w:rsidR="00476116">
        <w:rPr>
          <w:sz w:val="22"/>
          <w:szCs w:val="22"/>
        </w:rPr>
        <w:t>ie:………</w:t>
      </w:r>
      <w:r w:rsidRPr="00864E6A">
        <w:rPr>
          <w:sz w:val="22"/>
          <w:szCs w:val="22"/>
        </w:rPr>
        <w:t>……………………………………………</w:t>
      </w:r>
      <w:r w:rsidR="00476116">
        <w:rPr>
          <w:sz w:val="22"/>
          <w:szCs w:val="22"/>
        </w:rPr>
        <w:t>…</w:t>
      </w:r>
      <w:r w:rsidRPr="00864E6A">
        <w:rPr>
          <w:sz w:val="22"/>
          <w:szCs w:val="22"/>
        </w:rPr>
        <w:t>……</w:t>
      </w:r>
      <w:r w:rsidR="00476116">
        <w:rPr>
          <w:sz w:val="22"/>
          <w:szCs w:val="22"/>
        </w:rPr>
        <w:t>.</w:t>
      </w:r>
      <w:r w:rsidRPr="00864E6A">
        <w:rPr>
          <w:sz w:val="22"/>
          <w:szCs w:val="22"/>
        </w:rPr>
        <w:t>………………………………</w:t>
      </w:r>
      <w:r w:rsidR="00EA666F">
        <w:rPr>
          <w:sz w:val="22"/>
          <w:szCs w:val="22"/>
        </w:rPr>
        <w:t>…........</w:t>
      </w:r>
      <w:r w:rsidRPr="00864E6A">
        <w:rPr>
          <w:sz w:val="22"/>
          <w:szCs w:val="22"/>
        </w:rPr>
        <w:t xml:space="preserve">... </w:t>
      </w:r>
    </w:p>
    <w:p w14:paraId="302E7749" w14:textId="15849666" w:rsidR="00494A7A" w:rsidRPr="00864E6A" w:rsidRDefault="002442B3" w:rsidP="00EA666F">
      <w:pPr>
        <w:spacing w:line="300" w:lineRule="auto"/>
        <w:rPr>
          <w:sz w:val="22"/>
          <w:szCs w:val="22"/>
        </w:rPr>
      </w:pPr>
      <w:r w:rsidRPr="00864E6A">
        <w:rPr>
          <w:sz w:val="22"/>
          <w:szCs w:val="22"/>
        </w:rPr>
        <w:t>nr ew</w:t>
      </w:r>
      <w:r w:rsidR="00476116">
        <w:rPr>
          <w:sz w:val="22"/>
          <w:szCs w:val="22"/>
        </w:rPr>
        <w:t>idencyjny działki ……………………………….</w:t>
      </w:r>
      <w:r w:rsidRPr="00864E6A">
        <w:rPr>
          <w:sz w:val="22"/>
          <w:szCs w:val="22"/>
        </w:rPr>
        <w:t>……………</w:t>
      </w:r>
      <w:r w:rsidR="00476116">
        <w:rPr>
          <w:sz w:val="22"/>
          <w:szCs w:val="22"/>
        </w:rPr>
        <w:t>.</w:t>
      </w:r>
      <w:r w:rsidRPr="00864E6A">
        <w:rPr>
          <w:sz w:val="22"/>
          <w:szCs w:val="22"/>
        </w:rPr>
        <w:t>…………………………………</w:t>
      </w:r>
      <w:r w:rsidR="00EA666F">
        <w:rPr>
          <w:sz w:val="22"/>
          <w:szCs w:val="22"/>
        </w:rPr>
        <w:t>…...</w:t>
      </w:r>
      <w:r w:rsidRPr="00864E6A">
        <w:rPr>
          <w:sz w:val="22"/>
          <w:szCs w:val="22"/>
        </w:rPr>
        <w:t>…...</w:t>
      </w:r>
    </w:p>
    <w:p w14:paraId="01A2EA3D" w14:textId="4D6B0425" w:rsidR="00494A7A" w:rsidRPr="00864E6A" w:rsidRDefault="00476116" w:rsidP="00EA666F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nr księgi wieczystej ………………………</w:t>
      </w:r>
      <w:r w:rsidR="002442B3" w:rsidRPr="00864E6A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</w:t>
      </w:r>
      <w:r w:rsidR="002442B3" w:rsidRPr="00864E6A">
        <w:rPr>
          <w:sz w:val="22"/>
          <w:szCs w:val="22"/>
        </w:rPr>
        <w:t>…</w:t>
      </w:r>
      <w:r w:rsidR="00EA666F">
        <w:rPr>
          <w:sz w:val="22"/>
          <w:szCs w:val="22"/>
        </w:rPr>
        <w:t>……</w:t>
      </w:r>
      <w:r w:rsidR="002442B3" w:rsidRPr="00864E6A">
        <w:rPr>
          <w:sz w:val="22"/>
          <w:szCs w:val="22"/>
        </w:rPr>
        <w:t>……...</w:t>
      </w:r>
    </w:p>
    <w:p w14:paraId="6200DAE8" w14:textId="1D8ACC18" w:rsidR="00494A7A" w:rsidRPr="00864E6A" w:rsidRDefault="002442B3" w:rsidP="00EA666F">
      <w:pPr>
        <w:spacing w:line="300" w:lineRule="auto"/>
        <w:rPr>
          <w:sz w:val="22"/>
          <w:szCs w:val="22"/>
        </w:rPr>
      </w:pPr>
      <w:r w:rsidRPr="00864E6A">
        <w:rPr>
          <w:sz w:val="22"/>
          <w:szCs w:val="22"/>
        </w:rPr>
        <w:t>w okresie o</w:t>
      </w:r>
      <w:r w:rsidR="00476116">
        <w:rPr>
          <w:sz w:val="22"/>
          <w:szCs w:val="22"/>
        </w:rPr>
        <w:t>d :……………………………………….  do ………………</w:t>
      </w:r>
      <w:r w:rsidRPr="00864E6A">
        <w:rPr>
          <w:sz w:val="22"/>
          <w:szCs w:val="22"/>
        </w:rPr>
        <w:t>………………</w:t>
      </w:r>
      <w:r w:rsidR="00476116">
        <w:rPr>
          <w:sz w:val="22"/>
          <w:szCs w:val="22"/>
        </w:rPr>
        <w:t>.</w:t>
      </w:r>
      <w:r w:rsidRPr="00864E6A">
        <w:rPr>
          <w:sz w:val="22"/>
          <w:szCs w:val="22"/>
        </w:rPr>
        <w:t>………</w:t>
      </w:r>
      <w:r w:rsidR="00EA666F">
        <w:rPr>
          <w:sz w:val="22"/>
          <w:szCs w:val="22"/>
        </w:rPr>
        <w:t>…...</w:t>
      </w:r>
      <w:r w:rsidRPr="00864E6A">
        <w:rPr>
          <w:sz w:val="22"/>
          <w:szCs w:val="22"/>
        </w:rPr>
        <w:t>………..</w:t>
      </w:r>
    </w:p>
    <w:p w14:paraId="4B76D876" w14:textId="09BD1A48" w:rsidR="00494A7A" w:rsidRPr="002F2CB6" w:rsidRDefault="002442B3" w:rsidP="002F2CB6">
      <w:pPr>
        <w:spacing w:line="240" w:lineRule="auto"/>
        <w:jc w:val="both"/>
        <w:rPr>
          <w:b/>
          <w:sz w:val="22"/>
          <w:szCs w:val="22"/>
        </w:rPr>
      </w:pPr>
      <w:r w:rsidRPr="00864E6A">
        <w:rPr>
          <w:b/>
          <w:sz w:val="22"/>
          <w:szCs w:val="22"/>
        </w:rPr>
        <w:t>Uwaga! Pozwolenie wojewódzkiego konserwatora zabytków wydaje się tylko na jeden sezon  - w zakresie jednego roku kalendarzowego</w:t>
      </w:r>
      <w:r w:rsidRPr="00864E6A">
        <w:rPr>
          <w:sz w:val="22"/>
          <w:szCs w:val="22"/>
        </w:rPr>
        <w:t>.</w:t>
      </w:r>
    </w:p>
    <w:p w14:paraId="36562015" w14:textId="77777777" w:rsidR="00EA666F" w:rsidRPr="00864E6A" w:rsidRDefault="00EA666F" w:rsidP="00C63626">
      <w:pPr>
        <w:spacing w:line="240" w:lineRule="auto"/>
        <w:jc w:val="both"/>
      </w:pPr>
    </w:p>
    <w:p w14:paraId="295AF372" w14:textId="77777777" w:rsidR="00494A7A" w:rsidRPr="00864E6A" w:rsidRDefault="002442B3" w:rsidP="00C63626">
      <w:pPr>
        <w:spacing w:line="240" w:lineRule="auto"/>
        <w:jc w:val="both"/>
        <w:rPr>
          <w:b/>
          <w:sz w:val="22"/>
          <w:szCs w:val="22"/>
          <w:u w:val="single"/>
          <w:lang w:eastAsia="ar-SA"/>
        </w:rPr>
      </w:pPr>
      <w:r w:rsidRPr="00864E6A">
        <w:rPr>
          <w:b/>
          <w:sz w:val="22"/>
          <w:szCs w:val="22"/>
          <w:u w:val="single"/>
          <w:lang w:eastAsia="ar-SA"/>
        </w:rPr>
        <w:t>Wykaz załączników obowiązkowych:</w:t>
      </w:r>
    </w:p>
    <w:p w14:paraId="213A2852" w14:textId="77777777" w:rsidR="00494A7A" w:rsidRPr="00864E6A" w:rsidRDefault="002442B3" w:rsidP="00C63626">
      <w:pPr>
        <w:numPr>
          <w:ilvl w:val="0"/>
          <w:numId w:val="4"/>
        </w:numPr>
        <w:tabs>
          <w:tab w:val="left" w:pos="-2716"/>
        </w:tabs>
        <w:spacing w:line="240" w:lineRule="auto"/>
        <w:jc w:val="both"/>
      </w:pPr>
      <w:r w:rsidRPr="00864E6A">
        <w:rPr>
          <w:bCs/>
          <w:sz w:val="22"/>
          <w:szCs w:val="22"/>
          <w:lang w:eastAsia="ar-SA"/>
        </w:rPr>
        <w:t>Program działań – formularz aranżacji ogródka letniego</w:t>
      </w:r>
    </w:p>
    <w:p w14:paraId="4F298557" w14:textId="77777777" w:rsidR="00494A7A" w:rsidRPr="00864E6A" w:rsidRDefault="002442B3" w:rsidP="00C63626">
      <w:pPr>
        <w:numPr>
          <w:ilvl w:val="0"/>
          <w:numId w:val="3"/>
        </w:numPr>
        <w:spacing w:line="240" w:lineRule="auto"/>
        <w:jc w:val="both"/>
      </w:pPr>
      <w:r w:rsidRPr="00864E6A">
        <w:rPr>
          <w:bCs/>
          <w:sz w:val="22"/>
          <w:szCs w:val="22"/>
          <w:lang w:eastAsia="ar-SA"/>
        </w:rPr>
        <w:t xml:space="preserve">Dokument potwierdzający posiadanie przez wnioskodawcę tytułu prawnego do korzystania </w:t>
      </w:r>
      <w:r w:rsidRPr="00864E6A">
        <w:rPr>
          <w:bCs/>
          <w:sz w:val="22"/>
          <w:szCs w:val="22"/>
          <w:lang w:eastAsia="ar-SA"/>
        </w:rPr>
        <w:br/>
        <w:t xml:space="preserve">z  zabytku tj. </w:t>
      </w:r>
      <w:r w:rsidRPr="00864E6A">
        <w:rPr>
          <w:sz w:val="22"/>
          <w:szCs w:val="22"/>
        </w:rPr>
        <w:t xml:space="preserve">decyzja lokalizacyjna wydana przez Miejski Zarząd Dróg z załączoną mapą sytuacyjno-wysokościową, na której oznaczono  lokalizację ogródka i termin zajęcia pasa drogowego.  </w:t>
      </w:r>
    </w:p>
    <w:p w14:paraId="06ED3340" w14:textId="2B45A358" w:rsidR="00494A7A" w:rsidRPr="00864E6A" w:rsidRDefault="002442B3" w:rsidP="00C63626">
      <w:pPr>
        <w:numPr>
          <w:ilvl w:val="0"/>
          <w:numId w:val="3"/>
        </w:numPr>
        <w:spacing w:line="240" w:lineRule="auto"/>
        <w:ind w:left="357" w:hanging="357"/>
        <w:jc w:val="both"/>
      </w:pPr>
      <w:r w:rsidRPr="00864E6A">
        <w:rPr>
          <w:sz w:val="22"/>
          <w:szCs w:val="22"/>
          <w:lang w:eastAsia="ar-SA"/>
        </w:rPr>
        <w:t xml:space="preserve">Dowód zapłaty opłaty skarbowej za wydanie pozwolenia. Opłata skarbowa w wysokości 82 zł na konto UM Kielce 38-1050-0099-6450-9000-0000-0000 – podstawa prawna: ustawa z dnia 16 listopada         2006 r. </w:t>
      </w:r>
      <w:r w:rsidR="00C63626">
        <w:rPr>
          <w:sz w:val="22"/>
          <w:szCs w:val="22"/>
          <w:lang w:eastAsia="ar-SA"/>
        </w:rPr>
        <w:t>o opłacie skarbowej (Dz. U. 2022</w:t>
      </w:r>
      <w:r w:rsidRPr="00864E6A">
        <w:rPr>
          <w:sz w:val="22"/>
          <w:szCs w:val="22"/>
          <w:lang w:eastAsia="ar-SA"/>
        </w:rPr>
        <w:t xml:space="preserve"> r. </w:t>
      </w:r>
      <w:r w:rsidR="00C63626">
        <w:rPr>
          <w:sz w:val="22"/>
          <w:szCs w:val="22"/>
          <w:lang w:eastAsia="ar-SA"/>
        </w:rPr>
        <w:t>poz. 2142</w:t>
      </w:r>
      <w:r w:rsidRPr="00864E6A">
        <w:rPr>
          <w:sz w:val="22"/>
          <w:szCs w:val="22"/>
          <w:lang w:eastAsia="ar-SA"/>
        </w:rPr>
        <w:t xml:space="preserve">) oraz rozporządzenie Ministra Finansów z  dnia 28 września 2007 r. w sprawie zapłaty opłaty skarbowej (Dz. U. Nr 187 poz. 1330).  </w:t>
      </w:r>
    </w:p>
    <w:p w14:paraId="54D3CD27" w14:textId="77777777" w:rsidR="00494A7A" w:rsidRPr="00864E6A" w:rsidRDefault="002442B3" w:rsidP="00C63626">
      <w:pPr>
        <w:numPr>
          <w:ilvl w:val="0"/>
          <w:numId w:val="3"/>
        </w:numPr>
        <w:spacing w:line="240" w:lineRule="auto"/>
        <w:ind w:left="357" w:hanging="357"/>
        <w:jc w:val="both"/>
        <w:rPr>
          <w:sz w:val="22"/>
          <w:szCs w:val="22"/>
          <w:lang w:eastAsia="ar-SA"/>
        </w:rPr>
      </w:pPr>
      <w:r w:rsidRPr="00864E6A">
        <w:rPr>
          <w:sz w:val="22"/>
          <w:szCs w:val="22"/>
          <w:lang w:eastAsia="ar-SA"/>
        </w:rPr>
        <w:t>Dokument pełnomocnictwa udzielonego przez wnioskodawcę, jeżeli został ustanowiony pełnomocnik wraz z dowodem uiszczenia opłaty skarbowej w wysokości 17,00 zł od złożenia dokumentu stwierdzającego udzielenie pełnomocnictwa.</w:t>
      </w:r>
    </w:p>
    <w:p w14:paraId="5C724621" w14:textId="33FD5951" w:rsidR="00494A7A" w:rsidRPr="00476116" w:rsidRDefault="00C36D80" w:rsidP="00C63626">
      <w:pPr>
        <w:pStyle w:val="Akapitzlist"/>
        <w:numPr>
          <w:ilvl w:val="0"/>
          <w:numId w:val="3"/>
        </w:numPr>
        <w:autoSpaceDN/>
        <w:contextualSpacing/>
        <w:rPr>
          <w:sz w:val="22"/>
          <w:szCs w:val="22"/>
        </w:rPr>
      </w:pPr>
      <w:r w:rsidRPr="00EA666F">
        <w:rPr>
          <w:sz w:val="22"/>
          <w:szCs w:val="22"/>
        </w:rPr>
        <w:t>Wydruk Krajowego Rejestru Sądowego w przypadku gdy wnioskodawca jest podmiotem prawa handlowego.</w:t>
      </w:r>
    </w:p>
    <w:p w14:paraId="26F94E96" w14:textId="77F32D82" w:rsidR="00494A7A" w:rsidRPr="00864E6A" w:rsidRDefault="00494A7A" w:rsidP="00C63626">
      <w:pPr>
        <w:spacing w:line="240" w:lineRule="auto"/>
        <w:jc w:val="both"/>
      </w:pPr>
    </w:p>
    <w:p w14:paraId="454887DD" w14:textId="77777777" w:rsidR="00494A7A" w:rsidRPr="00864E6A" w:rsidRDefault="00494A7A" w:rsidP="00C63626">
      <w:pPr>
        <w:spacing w:line="240" w:lineRule="auto"/>
        <w:jc w:val="both"/>
        <w:rPr>
          <w:bCs/>
          <w:sz w:val="22"/>
          <w:szCs w:val="22"/>
          <w:lang w:eastAsia="ar-SA"/>
        </w:rPr>
      </w:pPr>
    </w:p>
    <w:p w14:paraId="0A910C0B" w14:textId="77777777" w:rsidR="00494A7A" w:rsidRPr="00864E6A" w:rsidRDefault="00494A7A" w:rsidP="00C63626">
      <w:pPr>
        <w:spacing w:line="240" w:lineRule="auto"/>
        <w:jc w:val="both"/>
        <w:rPr>
          <w:sz w:val="22"/>
          <w:szCs w:val="22"/>
        </w:rPr>
      </w:pPr>
    </w:p>
    <w:p w14:paraId="7987C4E7" w14:textId="6933F096" w:rsidR="00494A7A" w:rsidRPr="00864E6A" w:rsidRDefault="00EA666F" w:rsidP="00C63626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442B3" w:rsidRPr="00864E6A">
        <w:rPr>
          <w:sz w:val="22"/>
          <w:szCs w:val="22"/>
        </w:rPr>
        <w:t xml:space="preserve">ata …………………………………………..                  </w:t>
      </w:r>
      <w:r>
        <w:rPr>
          <w:sz w:val="22"/>
          <w:szCs w:val="22"/>
        </w:rPr>
        <w:tab/>
      </w:r>
      <w:r w:rsidR="00476116">
        <w:rPr>
          <w:sz w:val="22"/>
          <w:szCs w:val="22"/>
        </w:rPr>
        <w:t xml:space="preserve">   podpis ……</w:t>
      </w:r>
      <w:r w:rsidR="002442B3" w:rsidRPr="00864E6A">
        <w:rPr>
          <w:sz w:val="22"/>
          <w:szCs w:val="22"/>
        </w:rPr>
        <w:t>…………………</w:t>
      </w:r>
      <w:r>
        <w:rPr>
          <w:sz w:val="22"/>
          <w:szCs w:val="22"/>
        </w:rPr>
        <w:t>…….</w:t>
      </w:r>
      <w:r w:rsidR="002442B3" w:rsidRPr="00864E6A">
        <w:rPr>
          <w:sz w:val="22"/>
          <w:szCs w:val="22"/>
        </w:rPr>
        <w:t>…….</w:t>
      </w:r>
    </w:p>
    <w:p w14:paraId="22DF1F18" w14:textId="77777777" w:rsidR="00405BE8" w:rsidRDefault="00405BE8" w:rsidP="00C63626">
      <w:pPr>
        <w:spacing w:line="240" w:lineRule="auto"/>
        <w:jc w:val="center"/>
        <w:rPr>
          <w:b/>
          <w:bCs/>
          <w:sz w:val="20"/>
          <w:szCs w:val="20"/>
        </w:rPr>
      </w:pPr>
    </w:p>
    <w:p w14:paraId="305761C4" w14:textId="77777777" w:rsidR="00C63626" w:rsidRDefault="00C63626" w:rsidP="00C63626">
      <w:pPr>
        <w:spacing w:line="240" w:lineRule="auto"/>
        <w:jc w:val="center"/>
        <w:rPr>
          <w:b/>
          <w:bCs/>
          <w:sz w:val="20"/>
          <w:szCs w:val="20"/>
        </w:rPr>
      </w:pPr>
    </w:p>
    <w:p w14:paraId="6899D9FC" w14:textId="64B8A825" w:rsidR="00494A7A" w:rsidRPr="00864E6A" w:rsidRDefault="002442B3" w:rsidP="00C63626">
      <w:pPr>
        <w:spacing w:line="240" w:lineRule="auto"/>
        <w:jc w:val="center"/>
        <w:rPr>
          <w:b/>
          <w:bCs/>
          <w:sz w:val="20"/>
          <w:szCs w:val="20"/>
        </w:rPr>
      </w:pPr>
      <w:r w:rsidRPr="00864E6A">
        <w:rPr>
          <w:b/>
          <w:bCs/>
          <w:sz w:val="20"/>
          <w:szCs w:val="20"/>
        </w:rPr>
        <w:lastRenderedPageBreak/>
        <w:t>Klauzula informacyjna</w:t>
      </w:r>
    </w:p>
    <w:p w14:paraId="714C935A" w14:textId="657C69C7" w:rsidR="00494A7A" w:rsidRPr="00864E6A" w:rsidRDefault="002442B3" w:rsidP="00C63626">
      <w:pPr>
        <w:spacing w:line="240" w:lineRule="auto"/>
        <w:jc w:val="both"/>
      </w:pPr>
      <w:r w:rsidRPr="00864E6A">
        <w:rPr>
          <w:b/>
          <w:sz w:val="20"/>
          <w:szCs w:val="20"/>
        </w:rPr>
        <w:t>Administratorem</w:t>
      </w:r>
      <w:r w:rsidRPr="00864E6A">
        <w:rPr>
          <w:sz w:val="20"/>
          <w:szCs w:val="20"/>
        </w:rPr>
        <w:t xml:space="preserve"> Pani/Pana danych osobowych w Wojewódzkim Urzędzie Ochrony Zabytków w Kielcach, </w:t>
      </w:r>
      <w:r w:rsidRPr="00864E6A">
        <w:rPr>
          <w:sz w:val="20"/>
          <w:szCs w:val="20"/>
        </w:rPr>
        <w:br/>
      </w:r>
      <w:r w:rsidR="00775AEF">
        <w:rPr>
          <w:sz w:val="20"/>
          <w:szCs w:val="20"/>
        </w:rPr>
        <w:t>ul. Paderewskiego 34A, 25-502</w:t>
      </w:r>
      <w:r w:rsidR="00775AEF" w:rsidRPr="00AB58DE">
        <w:rPr>
          <w:sz w:val="20"/>
          <w:szCs w:val="20"/>
        </w:rPr>
        <w:t xml:space="preserve"> Kielce </w:t>
      </w:r>
      <w:r w:rsidRPr="00864E6A">
        <w:rPr>
          <w:sz w:val="20"/>
          <w:szCs w:val="20"/>
        </w:rPr>
        <w:t xml:space="preserve">jest  </w:t>
      </w:r>
      <w:r w:rsidRPr="00864E6A">
        <w:rPr>
          <w:b/>
          <w:sz w:val="20"/>
          <w:szCs w:val="20"/>
        </w:rPr>
        <w:t>Świętokrzyski Wojewódzki Konserwator Zabytków w Kielcach.</w:t>
      </w:r>
    </w:p>
    <w:p w14:paraId="21BDD8BC" w14:textId="77777777" w:rsidR="00494A7A" w:rsidRPr="00864E6A" w:rsidRDefault="002442B3" w:rsidP="00C63626">
      <w:pPr>
        <w:spacing w:line="240" w:lineRule="auto"/>
        <w:jc w:val="both"/>
        <w:rPr>
          <w:b/>
          <w:sz w:val="20"/>
          <w:szCs w:val="20"/>
        </w:rPr>
      </w:pPr>
      <w:r w:rsidRPr="00864E6A">
        <w:rPr>
          <w:b/>
          <w:sz w:val="20"/>
          <w:szCs w:val="20"/>
        </w:rPr>
        <w:t>W sprawach dotyczących ochrony Pani/Pana danych osobowych można kontaktować się z nami:</w:t>
      </w:r>
    </w:p>
    <w:p w14:paraId="0B3073A6" w14:textId="40C8C803" w:rsidR="00494A7A" w:rsidRPr="00864E6A" w:rsidRDefault="002442B3" w:rsidP="00C63626">
      <w:pPr>
        <w:numPr>
          <w:ilvl w:val="0"/>
          <w:numId w:val="5"/>
        </w:numPr>
        <w:spacing w:line="240" w:lineRule="auto"/>
        <w:ind w:left="284" w:hanging="284"/>
        <w:jc w:val="both"/>
      </w:pPr>
      <w:r w:rsidRPr="00864E6A">
        <w:rPr>
          <w:sz w:val="20"/>
          <w:szCs w:val="20"/>
        </w:rPr>
        <w:t>listownie</w:t>
      </w:r>
      <w:r w:rsidRPr="00864E6A">
        <w:rPr>
          <w:b/>
          <w:sz w:val="20"/>
          <w:szCs w:val="20"/>
        </w:rPr>
        <w:t xml:space="preserve">: </w:t>
      </w:r>
      <w:r w:rsidR="00775AEF">
        <w:rPr>
          <w:sz w:val="20"/>
          <w:szCs w:val="20"/>
        </w:rPr>
        <w:t>ul. Paderewskiego 34A, 25-502</w:t>
      </w:r>
      <w:r w:rsidR="00775AEF" w:rsidRPr="00AB58DE">
        <w:rPr>
          <w:sz w:val="20"/>
          <w:szCs w:val="20"/>
        </w:rPr>
        <w:t xml:space="preserve"> Kielc</w:t>
      </w:r>
      <w:r w:rsidR="00775AEF">
        <w:rPr>
          <w:sz w:val="20"/>
          <w:szCs w:val="20"/>
        </w:rPr>
        <w:t>e</w:t>
      </w:r>
      <w:r w:rsidR="00775AEF" w:rsidRPr="00AB58DE">
        <w:rPr>
          <w:sz w:val="20"/>
          <w:szCs w:val="20"/>
        </w:rPr>
        <w:t>;</w:t>
      </w:r>
    </w:p>
    <w:p w14:paraId="5CD1687E" w14:textId="134C7DF3" w:rsidR="00494A7A" w:rsidRPr="00864E6A" w:rsidRDefault="002442B3" w:rsidP="00C63626">
      <w:pPr>
        <w:numPr>
          <w:ilvl w:val="0"/>
          <w:numId w:val="5"/>
        </w:numPr>
        <w:spacing w:line="240" w:lineRule="auto"/>
        <w:ind w:left="284" w:hanging="284"/>
        <w:jc w:val="both"/>
      </w:pPr>
      <w:r w:rsidRPr="00864E6A">
        <w:rPr>
          <w:sz w:val="20"/>
          <w:szCs w:val="20"/>
        </w:rPr>
        <w:t>telefonicznie</w:t>
      </w:r>
      <w:r w:rsidRPr="00864E6A">
        <w:rPr>
          <w:b/>
          <w:sz w:val="20"/>
          <w:szCs w:val="20"/>
        </w:rPr>
        <w:t xml:space="preserve">: </w:t>
      </w:r>
      <w:r w:rsidR="00775AEF">
        <w:rPr>
          <w:b/>
          <w:sz w:val="20"/>
          <w:szCs w:val="20"/>
        </w:rPr>
        <w:t>41 330 18 00</w:t>
      </w:r>
    </w:p>
    <w:p w14:paraId="68A284A9" w14:textId="7F42349E" w:rsidR="00494A7A" w:rsidRPr="00864E6A" w:rsidRDefault="002442B3" w:rsidP="00C63626">
      <w:pPr>
        <w:numPr>
          <w:ilvl w:val="0"/>
          <w:numId w:val="5"/>
        </w:numPr>
        <w:spacing w:line="240" w:lineRule="auto"/>
        <w:ind w:left="284" w:hanging="284"/>
        <w:jc w:val="both"/>
      </w:pPr>
      <w:r w:rsidRPr="00864E6A">
        <w:rPr>
          <w:b/>
          <w:sz w:val="20"/>
          <w:szCs w:val="20"/>
        </w:rPr>
        <w:t>oraz za pośrednictwem poczty elektronicznej</w:t>
      </w:r>
      <w:r w:rsidR="00EA666F">
        <w:rPr>
          <w:b/>
          <w:sz w:val="20"/>
          <w:szCs w:val="20"/>
        </w:rPr>
        <w:t xml:space="preserve"> - </w:t>
      </w:r>
      <w:r w:rsidRPr="00EA666F">
        <w:rPr>
          <w:b/>
          <w:sz w:val="20"/>
          <w:szCs w:val="20"/>
        </w:rPr>
        <w:t xml:space="preserve"> e_mail:</w:t>
      </w:r>
      <w:r w:rsidR="00EA666F">
        <w:rPr>
          <w:b/>
          <w:sz w:val="20"/>
          <w:szCs w:val="20"/>
        </w:rPr>
        <w:t xml:space="preserve">  </w:t>
      </w:r>
      <w:r w:rsidRPr="00864E6A">
        <w:rPr>
          <w:b/>
          <w:sz w:val="20"/>
          <w:szCs w:val="20"/>
        </w:rPr>
        <w:t xml:space="preserve"> </w:t>
      </w:r>
      <w:hyperlink r:id="rId7" w:history="1">
        <w:r w:rsidRPr="00864E6A">
          <w:rPr>
            <w:b/>
            <w:sz w:val="20"/>
            <w:szCs w:val="20"/>
            <w:u w:val="single" w:color="000000"/>
          </w:rPr>
          <w:t>iod@wuoz.kielce.pl</w:t>
        </w:r>
      </w:hyperlink>
    </w:p>
    <w:p w14:paraId="3DC82DE6" w14:textId="77777777" w:rsidR="00494A7A" w:rsidRPr="00864E6A" w:rsidRDefault="002442B3" w:rsidP="00C63626">
      <w:pPr>
        <w:spacing w:line="240" w:lineRule="auto"/>
        <w:jc w:val="both"/>
      </w:pPr>
      <w:r w:rsidRPr="00864E6A">
        <w:rPr>
          <w:sz w:val="20"/>
          <w:szCs w:val="20"/>
          <w:lang w:eastAsia="ar-SA"/>
        </w:rPr>
        <w:t>Będziemy przetwarzać Pani/Pana dane osobowe w zakresie przedmiotowego wniosku, zgodnie</w:t>
      </w:r>
      <w:r w:rsidRPr="00864E6A">
        <w:rPr>
          <w:bCs/>
          <w:sz w:val="20"/>
          <w:szCs w:val="20"/>
          <w:lang w:eastAsia="ar-SA"/>
        </w:rPr>
        <w:t xml:space="preserve"> z § 8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1609) </w:t>
      </w:r>
      <w:r w:rsidRPr="00864E6A">
        <w:rPr>
          <w:sz w:val="20"/>
          <w:szCs w:val="20"/>
        </w:rPr>
        <w:t>Pani/Pana dane osobowe będą przekazywane osobom upoważnionym, które muszą mieć dostęp do danych podanych we wniosku.</w:t>
      </w:r>
    </w:p>
    <w:p w14:paraId="4395969D" w14:textId="77777777" w:rsidR="00494A7A" w:rsidRPr="00864E6A" w:rsidRDefault="002442B3" w:rsidP="00C63626">
      <w:pPr>
        <w:spacing w:line="240" w:lineRule="auto"/>
        <w:jc w:val="both"/>
        <w:rPr>
          <w:sz w:val="20"/>
          <w:szCs w:val="20"/>
        </w:rPr>
      </w:pPr>
      <w:r w:rsidRPr="00864E6A">
        <w:rPr>
          <w:sz w:val="20"/>
          <w:szCs w:val="20"/>
        </w:rPr>
        <w:t xml:space="preserve">W wyjątkowych, uzasadnionych sytuacjach Pani/Pana dane osobowe mogą być przekazane uprawnionym podmiotom na podstawie przepisów prawa. </w:t>
      </w:r>
    </w:p>
    <w:p w14:paraId="5CBFD881" w14:textId="77777777" w:rsidR="00494A7A" w:rsidRPr="00864E6A" w:rsidRDefault="002442B3" w:rsidP="00C63626">
      <w:pPr>
        <w:spacing w:line="240" w:lineRule="auto"/>
        <w:jc w:val="both"/>
        <w:rPr>
          <w:sz w:val="20"/>
          <w:szCs w:val="20"/>
        </w:rPr>
      </w:pPr>
      <w:r w:rsidRPr="00864E6A">
        <w:rPr>
          <w:sz w:val="20"/>
          <w:szCs w:val="20"/>
        </w:rPr>
        <w:t>Pani/Pana dane osobowe będą przetwarzane przez okres niezbędny do zakończenia postępowania administracyjnego oraz przez okres zgodny z kategorią archiwalną, wynikającą z Jednolitego rzeczowego wykazu akt organów zespolonej administracji rządowej w województwie i urzędów obsługujących te organy.</w:t>
      </w:r>
    </w:p>
    <w:p w14:paraId="46E1B40A" w14:textId="77777777" w:rsidR="00494A7A" w:rsidRPr="00864E6A" w:rsidRDefault="002442B3" w:rsidP="00C63626">
      <w:pPr>
        <w:spacing w:line="240" w:lineRule="auto"/>
        <w:jc w:val="both"/>
        <w:rPr>
          <w:sz w:val="20"/>
          <w:szCs w:val="20"/>
        </w:rPr>
      </w:pPr>
      <w:r w:rsidRPr="00864E6A">
        <w:rPr>
          <w:sz w:val="20"/>
          <w:szCs w:val="20"/>
        </w:rPr>
        <w:t>Ma Pani/Pana prawo do dostępu do swoich danych oraz ich sprostowania.</w:t>
      </w:r>
    </w:p>
    <w:p w14:paraId="5BC4C20B" w14:textId="77777777" w:rsidR="00494A7A" w:rsidRPr="00864E6A" w:rsidRDefault="002442B3" w:rsidP="00C63626">
      <w:pPr>
        <w:spacing w:line="240" w:lineRule="auto"/>
        <w:jc w:val="both"/>
        <w:rPr>
          <w:sz w:val="20"/>
          <w:szCs w:val="20"/>
        </w:rPr>
      </w:pPr>
      <w:r w:rsidRPr="00864E6A">
        <w:rPr>
          <w:sz w:val="20"/>
          <w:szCs w:val="20"/>
        </w:rPr>
        <w:t xml:space="preserve">Ma Pani/Pan również prawo do wniesienia skargi do Prezesa Urzędu Ochrony Danych Osobowych w przypadku uznania, że przetwarzanie Pani/Pana danych narusza przepisy Rozporządzenia Parlamentu Europejskiego i Rady (UE) 2016/679 z dnia 27 kwietnia 2016 r. </w:t>
      </w:r>
    </w:p>
    <w:p w14:paraId="2654F4BE" w14:textId="77777777" w:rsidR="00494A7A" w:rsidRPr="00864E6A" w:rsidRDefault="002442B3" w:rsidP="00C63626">
      <w:pPr>
        <w:spacing w:line="240" w:lineRule="auto"/>
        <w:jc w:val="both"/>
        <w:rPr>
          <w:sz w:val="20"/>
          <w:szCs w:val="20"/>
        </w:rPr>
      </w:pPr>
      <w:r w:rsidRPr="00864E6A">
        <w:rPr>
          <w:sz w:val="20"/>
          <w:szCs w:val="20"/>
        </w:rPr>
        <w:t>Podanie przez Państwa danych osobowych jest konieczne do uznania wniosku. Jeśli nie poda Pani/Pan swoich danych osobowych wniosek ten nie będzie mógł być uznany. Pani/Pana dane nie będą przetwarzane w sposób zautomatyzowany i nie będą podlegać profilowaniu.</w:t>
      </w:r>
    </w:p>
    <w:p w14:paraId="243DE136" w14:textId="58327179" w:rsidR="00494A7A" w:rsidRDefault="00494A7A" w:rsidP="00C63626">
      <w:pPr>
        <w:spacing w:line="240" w:lineRule="auto"/>
        <w:ind w:left="6656" w:firstLine="424"/>
        <w:jc w:val="both"/>
        <w:rPr>
          <w:sz w:val="20"/>
          <w:szCs w:val="20"/>
          <w:lang w:eastAsia="ar-SA"/>
        </w:rPr>
      </w:pPr>
    </w:p>
    <w:p w14:paraId="223809FF" w14:textId="77777777" w:rsidR="00405BE8" w:rsidRPr="00864E6A" w:rsidRDefault="00405BE8" w:rsidP="00C63626">
      <w:pPr>
        <w:spacing w:line="240" w:lineRule="auto"/>
        <w:ind w:left="6656" w:firstLine="424"/>
        <w:jc w:val="both"/>
        <w:rPr>
          <w:sz w:val="20"/>
          <w:szCs w:val="20"/>
          <w:lang w:eastAsia="ar-SA"/>
        </w:rPr>
      </w:pPr>
    </w:p>
    <w:p w14:paraId="74F59354" w14:textId="77777777" w:rsidR="00494A7A" w:rsidRPr="00864E6A" w:rsidRDefault="00494A7A" w:rsidP="00C63626">
      <w:pPr>
        <w:spacing w:line="240" w:lineRule="auto"/>
        <w:ind w:left="3969"/>
        <w:jc w:val="both"/>
        <w:rPr>
          <w:sz w:val="20"/>
          <w:szCs w:val="20"/>
          <w:lang w:eastAsia="ar-SA"/>
        </w:rPr>
      </w:pPr>
    </w:p>
    <w:p w14:paraId="0C21FEFF" w14:textId="77777777" w:rsidR="00494A7A" w:rsidRPr="00864E6A" w:rsidRDefault="002442B3" w:rsidP="00C63626">
      <w:pPr>
        <w:spacing w:line="240" w:lineRule="auto"/>
        <w:jc w:val="both"/>
        <w:rPr>
          <w:sz w:val="20"/>
          <w:szCs w:val="20"/>
          <w:lang w:eastAsia="ar-SA"/>
        </w:rPr>
      </w:pPr>
      <w:r w:rsidRPr="00864E6A">
        <w:rPr>
          <w:sz w:val="20"/>
          <w:szCs w:val="20"/>
          <w:lang w:eastAsia="ar-SA"/>
        </w:rPr>
        <w:t xml:space="preserve">                                                                              Zapoznałem się: ………….……………………………………………</w:t>
      </w:r>
    </w:p>
    <w:p w14:paraId="0F402B52" w14:textId="77777777" w:rsidR="00494A7A" w:rsidRPr="00EA666F" w:rsidRDefault="002442B3" w:rsidP="00C63626">
      <w:pPr>
        <w:spacing w:line="240" w:lineRule="auto"/>
        <w:ind w:left="3969"/>
        <w:jc w:val="both"/>
        <w:rPr>
          <w:sz w:val="20"/>
          <w:szCs w:val="20"/>
          <w:vertAlign w:val="superscript"/>
          <w:lang w:eastAsia="ar-SA"/>
        </w:rPr>
      </w:pPr>
      <w:r w:rsidRPr="00EA666F">
        <w:rPr>
          <w:sz w:val="20"/>
          <w:szCs w:val="20"/>
          <w:vertAlign w:val="superscript"/>
          <w:lang w:eastAsia="ar-SA"/>
        </w:rPr>
        <w:t xml:space="preserve">                                                   (data i czytelny podpis)</w:t>
      </w:r>
    </w:p>
    <w:p w14:paraId="2BCAA27C" w14:textId="77777777" w:rsidR="00494A7A" w:rsidRPr="00864E6A" w:rsidRDefault="00494A7A" w:rsidP="00C63626">
      <w:pPr>
        <w:spacing w:line="240" w:lineRule="auto"/>
        <w:rPr>
          <w:sz w:val="20"/>
          <w:szCs w:val="20"/>
        </w:rPr>
      </w:pPr>
    </w:p>
    <w:p w14:paraId="17C843A5" w14:textId="77777777" w:rsidR="00494A7A" w:rsidRPr="00864E6A" w:rsidRDefault="00494A7A" w:rsidP="00C63626">
      <w:pPr>
        <w:spacing w:line="240" w:lineRule="auto"/>
        <w:jc w:val="both"/>
        <w:rPr>
          <w:sz w:val="22"/>
          <w:szCs w:val="22"/>
        </w:rPr>
      </w:pPr>
    </w:p>
    <w:p w14:paraId="78D7C730" w14:textId="77777777" w:rsidR="00494A7A" w:rsidRPr="00864E6A" w:rsidRDefault="00494A7A" w:rsidP="00C63626">
      <w:pPr>
        <w:spacing w:line="240" w:lineRule="auto"/>
        <w:jc w:val="both"/>
        <w:rPr>
          <w:sz w:val="22"/>
          <w:szCs w:val="22"/>
        </w:rPr>
      </w:pPr>
    </w:p>
    <w:p w14:paraId="164311EB" w14:textId="0641E3C5" w:rsidR="00494A7A" w:rsidRPr="00476116" w:rsidRDefault="002442B3" w:rsidP="00C63626">
      <w:pPr>
        <w:pageBreakBefore/>
        <w:spacing w:line="240" w:lineRule="auto"/>
        <w:jc w:val="center"/>
        <w:rPr>
          <w:rFonts w:ascii="Calibri" w:hAnsi="Calibri" w:cs="Calibri"/>
          <w:b/>
        </w:rPr>
      </w:pPr>
      <w:r w:rsidRPr="00476116">
        <w:rPr>
          <w:rFonts w:ascii="Calibri" w:hAnsi="Calibri" w:cs="Calibri"/>
          <w:b/>
        </w:rPr>
        <w:lastRenderedPageBreak/>
        <w:t>FORMULARZ aranżacji ogródka letniego</w:t>
      </w:r>
    </w:p>
    <w:p w14:paraId="0A10CFAB" w14:textId="77777777" w:rsidR="00C63626" w:rsidRDefault="00C63626" w:rsidP="00C63626">
      <w:pPr>
        <w:spacing w:line="240" w:lineRule="auto"/>
        <w:jc w:val="both"/>
        <w:rPr>
          <w:rFonts w:ascii="Calibri" w:hAnsi="Calibri" w:cs="Calibri"/>
        </w:rPr>
      </w:pPr>
    </w:p>
    <w:p w14:paraId="1E70A56A" w14:textId="343AB2BC" w:rsidR="0077487C" w:rsidRPr="00BD507F" w:rsidRDefault="002442B3" w:rsidP="00C63626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BD507F">
        <w:rPr>
          <w:rFonts w:ascii="Calibri" w:hAnsi="Calibri" w:cs="Calibri"/>
          <w:b/>
          <w:sz w:val="22"/>
          <w:szCs w:val="22"/>
        </w:rPr>
        <w:t xml:space="preserve">Oświadczam, że przy aranżacji ogródka „letniego” zastosuję się </w:t>
      </w:r>
      <w:r w:rsidR="0077487C" w:rsidRPr="00BD507F">
        <w:rPr>
          <w:rFonts w:ascii="Calibri" w:hAnsi="Calibri" w:cs="Calibri"/>
          <w:b/>
          <w:sz w:val="22"/>
          <w:szCs w:val="22"/>
        </w:rPr>
        <w:t>do „</w:t>
      </w:r>
      <w:r w:rsidR="0077487C" w:rsidRPr="00BD507F">
        <w:rPr>
          <w:rFonts w:ascii="Calibri" w:hAnsi="Calibri" w:cs="Calibri"/>
          <w:b/>
          <w:i/>
          <w:sz w:val="22"/>
          <w:szCs w:val="22"/>
        </w:rPr>
        <w:t>zasad aranżacji sezonowych ogródków gastronomicznych sytuowanych na terenie Miasta Kielce</w:t>
      </w:r>
      <w:r w:rsidR="0077487C" w:rsidRPr="00BD507F">
        <w:rPr>
          <w:rFonts w:ascii="Calibri" w:hAnsi="Calibri" w:cs="Calibri"/>
          <w:b/>
          <w:sz w:val="22"/>
          <w:szCs w:val="22"/>
        </w:rPr>
        <w:t>” o</w:t>
      </w:r>
      <w:r w:rsidR="00BD507F">
        <w:rPr>
          <w:rFonts w:ascii="Calibri" w:hAnsi="Calibri" w:cs="Calibri"/>
          <w:b/>
          <w:sz w:val="22"/>
          <w:szCs w:val="22"/>
        </w:rPr>
        <w:t xml:space="preserve">kreślonych w Zarządzeniu </w:t>
      </w:r>
      <w:r w:rsidR="00BD507F">
        <w:rPr>
          <w:rFonts w:ascii="Calibri" w:hAnsi="Calibri" w:cs="Calibri"/>
          <w:b/>
          <w:sz w:val="22"/>
          <w:szCs w:val="22"/>
        </w:rPr>
        <w:br/>
        <w:t>nr 108/2023</w:t>
      </w:r>
      <w:r w:rsidR="0077487C" w:rsidRPr="00BD507F">
        <w:rPr>
          <w:rFonts w:ascii="Calibri" w:hAnsi="Calibri" w:cs="Calibri"/>
          <w:b/>
          <w:sz w:val="22"/>
          <w:szCs w:val="22"/>
        </w:rPr>
        <w:t xml:space="preserve"> Pr</w:t>
      </w:r>
      <w:r w:rsidR="00BD507F">
        <w:rPr>
          <w:rFonts w:ascii="Calibri" w:hAnsi="Calibri" w:cs="Calibri"/>
          <w:b/>
          <w:sz w:val="22"/>
          <w:szCs w:val="22"/>
        </w:rPr>
        <w:t xml:space="preserve">ezydenta Miasta Kielce z dnia 31 marca 2023 r.,  zmienionym zarządzeniem nr 140/2023 Prezydenta Miasta Kielce z dn. 20 kwietnia 2023r. </w:t>
      </w:r>
      <w:r w:rsidR="0077487C" w:rsidRPr="00BD507F">
        <w:rPr>
          <w:rFonts w:ascii="Calibri" w:hAnsi="Calibri" w:cs="Calibri"/>
          <w:b/>
          <w:sz w:val="22"/>
          <w:szCs w:val="22"/>
        </w:rPr>
        <w:t xml:space="preserve">– dostępnym pod adresem internetowym: </w:t>
      </w:r>
      <w:r w:rsidR="00BD507F">
        <w:rPr>
          <w:rFonts w:ascii="Calibri" w:hAnsi="Calibri" w:cs="Calibri"/>
          <w:b/>
          <w:sz w:val="22"/>
          <w:szCs w:val="22"/>
        </w:rPr>
        <w:t>www.</w:t>
      </w:r>
      <w:r w:rsidR="0077487C" w:rsidRPr="00BD507F">
        <w:rPr>
          <w:rFonts w:ascii="Calibri" w:hAnsi="Calibri" w:cs="Calibri"/>
          <w:b/>
          <w:sz w:val="22"/>
          <w:szCs w:val="22"/>
        </w:rPr>
        <w:t>bip.kielce.eu.</w:t>
      </w:r>
    </w:p>
    <w:p w14:paraId="46E84199" w14:textId="77777777" w:rsidR="00494A7A" w:rsidRPr="00BD507F" w:rsidRDefault="00494A7A" w:rsidP="00C63626">
      <w:pPr>
        <w:spacing w:line="240" w:lineRule="auto"/>
        <w:rPr>
          <w:rFonts w:ascii="Calibri" w:hAnsi="Calibri" w:cs="Calibri"/>
          <w:b/>
          <w:sz w:val="22"/>
          <w:szCs w:val="22"/>
        </w:rPr>
      </w:pPr>
    </w:p>
    <w:p w14:paraId="57295BCE" w14:textId="77777777" w:rsidR="00494A7A" w:rsidRDefault="002442B3" w:rsidP="00C63626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BD507F">
        <w:rPr>
          <w:rFonts w:ascii="Calibri" w:hAnsi="Calibri" w:cs="Calibri"/>
          <w:b/>
          <w:sz w:val="22"/>
          <w:szCs w:val="22"/>
        </w:rPr>
        <w:t>Zgodnie z powyższym podaję charakterystykę głównych elementów „ogródka”, który planuję zrealizować:</w:t>
      </w:r>
    </w:p>
    <w:p w14:paraId="00F25494" w14:textId="77777777" w:rsidR="00BD507F" w:rsidRPr="00BD507F" w:rsidRDefault="00BD507F" w:rsidP="00C63626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687A859" w14:textId="1C6CC684" w:rsidR="00C63626" w:rsidRPr="00476116" w:rsidRDefault="002442B3" w:rsidP="00476116">
      <w:pPr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BD507F">
        <w:rPr>
          <w:rFonts w:ascii="Calibri" w:hAnsi="Calibri" w:cs="Calibri"/>
          <w:sz w:val="22"/>
          <w:szCs w:val="22"/>
        </w:rPr>
        <w:t>Parasol  -  w liczbie   ………</w:t>
      </w:r>
      <w:r w:rsidR="00BD507F">
        <w:rPr>
          <w:rFonts w:ascii="Calibri" w:hAnsi="Calibri" w:cs="Calibri"/>
          <w:sz w:val="22"/>
          <w:szCs w:val="22"/>
        </w:rPr>
        <w:t>………</w:t>
      </w:r>
      <w:r w:rsidRPr="00BD507F">
        <w:rPr>
          <w:rFonts w:ascii="Calibri" w:hAnsi="Calibri" w:cs="Calibri"/>
          <w:sz w:val="22"/>
          <w:szCs w:val="22"/>
        </w:rPr>
        <w:t>, na jednej  podporze</w:t>
      </w:r>
      <w:r w:rsidR="00BD507F">
        <w:rPr>
          <w:rFonts w:ascii="Calibri" w:hAnsi="Calibri" w:cs="Calibri"/>
          <w:sz w:val="22"/>
          <w:szCs w:val="22"/>
        </w:rPr>
        <w:t>,</w:t>
      </w:r>
      <w:r w:rsidRPr="00BD507F">
        <w:rPr>
          <w:rFonts w:ascii="Calibri" w:hAnsi="Calibri" w:cs="Calibri"/>
          <w:sz w:val="22"/>
          <w:szCs w:val="22"/>
        </w:rPr>
        <w:t xml:space="preserve"> </w:t>
      </w:r>
      <w:r w:rsidR="00C63626">
        <w:rPr>
          <w:rFonts w:ascii="Calibri" w:hAnsi="Calibri" w:cs="Calibri"/>
          <w:sz w:val="22"/>
          <w:szCs w:val="22"/>
        </w:rPr>
        <w:t xml:space="preserve"> </w:t>
      </w:r>
      <w:r w:rsidR="00BD507F" w:rsidRPr="00C63626">
        <w:rPr>
          <w:rFonts w:ascii="Calibri" w:hAnsi="Calibri" w:cs="Calibri"/>
          <w:sz w:val="22"/>
          <w:szCs w:val="22"/>
        </w:rPr>
        <w:t xml:space="preserve">kolor : </w:t>
      </w:r>
      <w:r w:rsidR="00BD507F" w:rsidRPr="00476116">
        <w:rPr>
          <w:rFonts w:ascii="Calibri" w:hAnsi="Calibri" w:cs="Calibri"/>
          <w:sz w:val="22"/>
          <w:szCs w:val="22"/>
          <w:u w:val="single"/>
        </w:rPr>
        <w:t>ecru / kremowy / jasnobeżowy</w:t>
      </w:r>
      <w:r w:rsidRPr="00476116">
        <w:rPr>
          <w:rFonts w:ascii="Calibri" w:hAnsi="Calibri" w:cs="Calibri"/>
          <w:sz w:val="22"/>
          <w:szCs w:val="22"/>
          <w:u w:val="single"/>
        </w:rPr>
        <w:t>;</w:t>
      </w:r>
      <w:r w:rsidRPr="00C63626">
        <w:rPr>
          <w:rFonts w:ascii="Calibri" w:hAnsi="Calibri" w:cs="Calibri"/>
          <w:sz w:val="22"/>
          <w:szCs w:val="22"/>
        </w:rPr>
        <w:t xml:space="preserve"> </w:t>
      </w:r>
      <w:r w:rsidR="00BD507F" w:rsidRPr="00C63626">
        <w:rPr>
          <w:rFonts w:ascii="Calibri" w:hAnsi="Calibri" w:cs="Calibri"/>
          <w:sz w:val="22"/>
          <w:szCs w:val="22"/>
        </w:rPr>
        <w:t xml:space="preserve"> *</w:t>
      </w:r>
    </w:p>
    <w:p w14:paraId="2F90B873" w14:textId="391E73E1" w:rsidR="00BD507F" w:rsidRPr="00C63626" w:rsidRDefault="00BE6390" w:rsidP="00476116">
      <w:pPr>
        <w:spacing w:line="240" w:lineRule="auto"/>
        <w:ind w:left="709"/>
        <w:rPr>
          <w:rFonts w:ascii="Calibri" w:hAnsi="Calibri" w:cs="Calibri"/>
          <w:b/>
          <w:i/>
          <w:iCs/>
          <w:sz w:val="20"/>
          <w:szCs w:val="20"/>
        </w:rPr>
      </w:pPr>
      <w:r w:rsidRPr="00C63626">
        <w:rPr>
          <w:rFonts w:ascii="Calibri" w:hAnsi="Calibri" w:cs="Calibri"/>
          <w:b/>
          <w:i/>
          <w:iCs/>
          <w:sz w:val="20"/>
          <w:szCs w:val="20"/>
        </w:rPr>
        <w:t xml:space="preserve">Uwaga ! </w:t>
      </w:r>
      <w:r w:rsidR="00C63626">
        <w:rPr>
          <w:rFonts w:ascii="Calibri" w:hAnsi="Calibri" w:cs="Calibri"/>
          <w:b/>
          <w:i/>
          <w:iCs/>
          <w:sz w:val="20"/>
          <w:szCs w:val="20"/>
        </w:rPr>
        <w:t xml:space="preserve">   </w:t>
      </w:r>
      <w:r w:rsidRPr="00C63626">
        <w:rPr>
          <w:rFonts w:ascii="Calibri" w:hAnsi="Calibri" w:cs="Calibri"/>
          <w:i/>
          <w:iCs/>
          <w:sz w:val="20"/>
          <w:szCs w:val="20"/>
        </w:rPr>
        <w:t>Zgodnie z § 5 ust. 3 pkt 11</w:t>
      </w:r>
      <w:r w:rsidR="00C63626" w:rsidRPr="00C63626">
        <w:rPr>
          <w:rFonts w:ascii="Calibri" w:hAnsi="Calibri" w:cs="Calibri"/>
          <w:i/>
          <w:iCs/>
          <w:sz w:val="20"/>
          <w:szCs w:val="20"/>
        </w:rPr>
        <w:t xml:space="preserve"> i 12 </w:t>
      </w:r>
      <w:r w:rsidRPr="00C63626">
        <w:rPr>
          <w:rFonts w:ascii="Calibri" w:hAnsi="Calibri" w:cs="Calibri"/>
          <w:i/>
          <w:iCs/>
          <w:sz w:val="20"/>
          <w:szCs w:val="20"/>
        </w:rPr>
        <w:t xml:space="preserve"> ww. zarządzeni</w:t>
      </w:r>
      <w:r w:rsidR="00EB07A3" w:rsidRPr="00C63626">
        <w:rPr>
          <w:rFonts w:ascii="Calibri" w:hAnsi="Calibri" w:cs="Calibri"/>
          <w:i/>
          <w:iCs/>
          <w:sz w:val="20"/>
          <w:szCs w:val="20"/>
        </w:rPr>
        <w:t>a</w:t>
      </w:r>
      <w:r w:rsidRPr="00C63626">
        <w:rPr>
          <w:rFonts w:ascii="Calibri" w:hAnsi="Calibri" w:cs="Calibri"/>
          <w:i/>
          <w:iCs/>
          <w:sz w:val="20"/>
          <w:szCs w:val="20"/>
        </w:rPr>
        <w:t xml:space="preserve"> Prezydenta Miasta Kielce:</w:t>
      </w:r>
    </w:p>
    <w:p w14:paraId="03B8CBC3" w14:textId="77777777" w:rsidR="00BD507F" w:rsidRPr="00C63626" w:rsidRDefault="00BD507F" w:rsidP="00476116">
      <w:pPr>
        <w:spacing w:line="240" w:lineRule="auto"/>
        <w:ind w:left="709" w:firstLine="284"/>
        <w:rPr>
          <w:rFonts w:ascii="Calibri" w:hAnsi="Calibri" w:cs="Calibri"/>
          <w:i/>
          <w:iCs/>
          <w:sz w:val="20"/>
          <w:szCs w:val="20"/>
        </w:rPr>
      </w:pPr>
      <w:r w:rsidRPr="00C63626">
        <w:rPr>
          <w:rFonts w:ascii="Calibri" w:hAnsi="Calibri" w:cs="Calibri"/>
          <w:i/>
          <w:iCs/>
          <w:sz w:val="20"/>
          <w:szCs w:val="20"/>
        </w:rPr>
        <w:t xml:space="preserve">11) W strefie śródmiejskiej i centralnej nakazuje się stosowanie czasz markiz i parasoli w kolorach </w:t>
      </w:r>
      <w:r w:rsidRPr="00C63626">
        <w:rPr>
          <w:rFonts w:ascii="Calibri" w:hAnsi="Calibri" w:cs="Calibri"/>
          <w:b/>
          <w:i/>
          <w:iCs/>
          <w:sz w:val="20"/>
          <w:szCs w:val="20"/>
        </w:rPr>
        <w:t>ecru, kremowym, jasnobeżowym;</w:t>
      </w:r>
      <w:r w:rsidRPr="00C63626">
        <w:rPr>
          <w:rFonts w:ascii="Calibri" w:hAnsi="Calibri" w:cs="Calibri"/>
          <w:i/>
          <w:iCs/>
          <w:sz w:val="20"/>
          <w:szCs w:val="20"/>
        </w:rPr>
        <w:t xml:space="preserve"> w przypadku występowania tablic reklamowych na lambrekinie (otoku, falbanie) ich barwy muszą być stonowane;</w:t>
      </w:r>
    </w:p>
    <w:p w14:paraId="6BA370DA" w14:textId="636D9C41" w:rsidR="00BD507F" w:rsidRPr="00C63626" w:rsidRDefault="00BD507F" w:rsidP="00476116">
      <w:pPr>
        <w:spacing w:line="240" w:lineRule="auto"/>
        <w:ind w:left="709" w:firstLine="284"/>
        <w:rPr>
          <w:rFonts w:ascii="Calibri" w:hAnsi="Calibri" w:cs="Calibri"/>
          <w:i/>
          <w:iCs/>
          <w:sz w:val="20"/>
          <w:szCs w:val="20"/>
        </w:rPr>
      </w:pPr>
      <w:r w:rsidRPr="00C63626">
        <w:rPr>
          <w:rFonts w:ascii="Calibri" w:hAnsi="Calibri" w:cs="Calibri"/>
          <w:i/>
          <w:iCs/>
          <w:sz w:val="20"/>
          <w:szCs w:val="20"/>
        </w:rPr>
        <w:t>12) W strefie pośredniej i peryferyjnej dopuszcza się kolor czaszy dowolny, jednak niepożądane jest stosowanie barw czystych, agresywnych, mocno nasyconych oraz mieszanych; kolor całości czaszy jednolity, pastelowy, stonowany (o ograniczonym nasyceniu barwy);</w:t>
      </w:r>
    </w:p>
    <w:p w14:paraId="7F104E17" w14:textId="77777777" w:rsidR="00BD507F" w:rsidRPr="00BD507F" w:rsidRDefault="00BD507F" w:rsidP="00476116">
      <w:pPr>
        <w:spacing w:line="240" w:lineRule="auto"/>
        <w:ind w:left="709" w:hanging="720"/>
        <w:rPr>
          <w:rFonts w:ascii="Calibri" w:hAnsi="Calibri" w:cs="Calibri"/>
          <w:i/>
          <w:iCs/>
          <w:sz w:val="22"/>
          <w:szCs w:val="22"/>
          <w:u w:val="single"/>
        </w:rPr>
      </w:pPr>
    </w:p>
    <w:p w14:paraId="59C5FF6F" w14:textId="793CD65C" w:rsidR="00494A7A" w:rsidRPr="00692C66" w:rsidRDefault="002442B3" w:rsidP="00476116">
      <w:pPr>
        <w:numPr>
          <w:ilvl w:val="0"/>
          <w:numId w:val="6"/>
        </w:numPr>
        <w:spacing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BD507F">
        <w:rPr>
          <w:rFonts w:ascii="Calibri" w:hAnsi="Calibri" w:cs="Calibri"/>
          <w:sz w:val="22"/>
          <w:szCs w:val="22"/>
        </w:rPr>
        <w:t>Stolik  -   w liczbie</w:t>
      </w:r>
      <w:r w:rsidR="008827C0" w:rsidRPr="00BD507F">
        <w:rPr>
          <w:rFonts w:ascii="Calibri" w:hAnsi="Calibri" w:cs="Calibri"/>
          <w:sz w:val="22"/>
          <w:szCs w:val="22"/>
        </w:rPr>
        <w:t>:</w:t>
      </w:r>
      <w:r w:rsidRPr="00BD507F">
        <w:rPr>
          <w:rFonts w:ascii="Calibri" w:hAnsi="Calibri" w:cs="Calibri"/>
          <w:sz w:val="22"/>
          <w:szCs w:val="22"/>
        </w:rPr>
        <w:t xml:space="preserve"> ………</w:t>
      </w:r>
      <w:r w:rsidR="00BD507F">
        <w:rPr>
          <w:rFonts w:ascii="Calibri" w:hAnsi="Calibri" w:cs="Calibri"/>
          <w:sz w:val="22"/>
          <w:szCs w:val="22"/>
        </w:rPr>
        <w:t>..</w:t>
      </w:r>
      <w:r w:rsidRPr="00BD507F">
        <w:rPr>
          <w:rFonts w:ascii="Calibri" w:hAnsi="Calibri" w:cs="Calibri"/>
          <w:sz w:val="22"/>
          <w:szCs w:val="22"/>
        </w:rPr>
        <w:t>., materiał</w:t>
      </w:r>
      <w:r w:rsidR="008827C0" w:rsidRPr="00BD507F">
        <w:rPr>
          <w:rFonts w:ascii="Calibri" w:hAnsi="Calibri" w:cs="Calibri"/>
          <w:sz w:val="22"/>
          <w:szCs w:val="22"/>
        </w:rPr>
        <w:t>:</w:t>
      </w:r>
      <w:r w:rsidRPr="00BD507F">
        <w:rPr>
          <w:rFonts w:ascii="Calibri" w:hAnsi="Calibri" w:cs="Calibri"/>
          <w:sz w:val="22"/>
          <w:szCs w:val="22"/>
        </w:rPr>
        <w:t xml:space="preserve"> …………</w:t>
      </w:r>
      <w:r w:rsidR="00BD507F">
        <w:rPr>
          <w:rFonts w:ascii="Calibri" w:hAnsi="Calibri" w:cs="Calibri"/>
          <w:sz w:val="22"/>
          <w:szCs w:val="22"/>
        </w:rPr>
        <w:t>….</w:t>
      </w:r>
      <w:r w:rsidRPr="00BD507F">
        <w:rPr>
          <w:rFonts w:ascii="Calibri" w:hAnsi="Calibri" w:cs="Calibri"/>
          <w:sz w:val="22"/>
          <w:szCs w:val="22"/>
        </w:rPr>
        <w:t>……………</w:t>
      </w:r>
      <w:r w:rsidR="00BD507F">
        <w:rPr>
          <w:rFonts w:ascii="Calibri" w:hAnsi="Calibri" w:cs="Calibri"/>
          <w:sz w:val="22"/>
          <w:szCs w:val="22"/>
        </w:rPr>
        <w:t>……………………</w:t>
      </w:r>
      <w:r w:rsidRPr="00BD507F">
        <w:rPr>
          <w:rFonts w:ascii="Calibri" w:hAnsi="Calibri" w:cs="Calibri"/>
          <w:sz w:val="22"/>
          <w:szCs w:val="22"/>
        </w:rPr>
        <w:t>, kolor</w:t>
      </w:r>
      <w:r w:rsidR="008827C0" w:rsidRPr="00BD507F">
        <w:rPr>
          <w:rFonts w:ascii="Calibri" w:hAnsi="Calibri" w:cs="Calibri"/>
          <w:sz w:val="22"/>
          <w:szCs w:val="22"/>
        </w:rPr>
        <w:t>:</w:t>
      </w:r>
      <w:r w:rsidRPr="00BD507F">
        <w:rPr>
          <w:rFonts w:ascii="Calibri" w:hAnsi="Calibri" w:cs="Calibri"/>
          <w:sz w:val="22"/>
          <w:szCs w:val="22"/>
        </w:rPr>
        <w:t xml:space="preserve"> …</w:t>
      </w:r>
      <w:r w:rsidR="00BD507F">
        <w:rPr>
          <w:rFonts w:ascii="Calibri" w:hAnsi="Calibri" w:cs="Calibri"/>
          <w:sz w:val="22"/>
          <w:szCs w:val="22"/>
        </w:rPr>
        <w:t>…</w:t>
      </w:r>
      <w:r w:rsidR="00692C66">
        <w:rPr>
          <w:rFonts w:ascii="Calibri" w:hAnsi="Calibri" w:cs="Calibri"/>
          <w:sz w:val="22"/>
          <w:szCs w:val="22"/>
        </w:rPr>
        <w:t>.……</w:t>
      </w:r>
      <w:r w:rsidR="00476116">
        <w:rPr>
          <w:rFonts w:ascii="Calibri" w:hAnsi="Calibri" w:cs="Calibri"/>
          <w:sz w:val="22"/>
          <w:szCs w:val="22"/>
        </w:rPr>
        <w:t>……….</w:t>
      </w:r>
      <w:r w:rsidR="00692C66">
        <w:rPr>
          <w:rFonts w:ascii="Calibri" w:hAnsi="Calibri" w:cs="Calibri"/>
          <w:sz w:val="22"/>
          <w:szCs w:val="22"/>
        </w:rPr>
        <w:t>…………………</w:t>
      </w:r>
      <w:r w:rsidRPr="00692C66">
        <w:rPr>
          <w:rFonts w:ascii="Calibri" w:hAnsi="Calibri" w:cs="Calibri"/>
          <w:sz w:val="22"/>
          <w:szCs w:val="22"/>
        </w:rPr>
        <w:t>…;</w:t>
      </w:r>
    </w:p>
    <w:p w14:paraId="5FDE8D98" w14:textId="77777777" w:rsidR="00291B9E" w:rsidRPr="00BD507F" w:rsidRDefault="00291B9E" w:rsidP="00476116">
      <w:pPr>
        <w:spacing w:line="240" w:lineRule="auto"/>
        <w:ind w:left="720" w:hanging="720"/>
        <w:rPr>
          <w:rFonts w:ascii="Calibri" w:hAnsi="Calibri" w:cs="Calibri"/>
          <w:sz w:val="22"/>
          <w:szCs w:val="22"/>
        </w:rPr>
      </w:pPr>
    </w:p>
    <w:p w14:paraId="29983472" w14:textId="3D6DB9D1" w:rsidR="00C63626" w:rsidRDefault="002442B3" w:rsidP="00476116">
      <w:pPr>
        <w:numPr>
          <w:ilvl w:val="0"/>
          <w:numId w:val="6"/>
        </w:numPr>
        <w:spacing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BD507F">
        <w:rPr>
          <w:rFonts w:ascii="Calibri" w:hAnsi="Calibri" w:cs="Calibri"/>
          <w:sz w:val="22"/>
          <w:szCs w:val="22"/>
        </w:rPr>
        <w:t>Siedziska – w liczbie</w:t>
      </w:r>
      <w:r w:rsidR="008827C0" w:rsidRPr="00BD507F">
        <w:rPr>
          <w:rFonts w:ascii="Calibri" w:hAnsi="Calibri" w:cs="Calibri"/>
          <w:sz w:val="22"/>
          <w:szCs w:val="22"/>
        </w:rPr>
        <w:t>:</w:t>
      </w:r>
      <w:r w:rsidR="00476116">
        <w:rPr>
          <w:rFonts w:ascii="Calibri" w:hAnsi="Calibri" w:cs="Calibri"/>
          <w:sz w:val="22"/>
          <w:szCs w:val="22"/>
        </w:rPr>
        <w:t xml:space="preserve"> </w:t>
      </w:r>
      <w:r w:rsidRPr="00BD507F">
        <w:rPr>
          <w:rFonts w:ascii="Calibri" w:hAnsi="Calibri" w:cs="Calibri"/>
          <w:sz w:val="22"/>
          <w:szCs w:val="22"/>
        </w:rPr>
        <w:t>……….., materiał</w:t>
      </w:r>
      <w:r w:rsidR="008827C0" w:rsidRPr="00BD507F">
        <w:rPr>
          <w:rFonts w:ascii="Calibri" w:hAnsi="Calibri" w:cs="Calibri"/>
          <w:sz w:val="22"/>
          <w:szCs w:val="22"/>
        </w:rPr>
        <w:t>:</w:t>
      </w:r>
      <w:r w:rsidRPr="00BD507F">
        <w:rPr>
          <w:rFonts w:ascii="Calibri" w:hAnsi="Calibri" w:cs="Calibri"/>
          <w:sz w:val="22"/>
          <w:szCs w:val="22"/>
        </w:rPr>
        <w:t xml:space="preserve">  …………………</w:t>
      </w:r>
      <w:r w:rsidR="00BD507F">
        <w:rPr>
          <w:rFonts w:ascii="Calibri" w:hAnsi="Calibri" w:cs="Calibri"/>
          <w:sz w:val="22"/>
          <w:szCs w:val="22"/>
        </w:rPr>
        <w:t>……</w:t>
      </w:r>
      <w:r w:rsidRPr="00BD507F">
        <w:rPr>
          <w:rFonts w:ascii="Calibri" w:hAnsi="Calibri" w:cs="Calibri"/>
          <w:sz w:val="22"/>
          <w:szCs w:val="22"/>
        </w:rPr>
        <w:t>……</w:t>
      </w:r>
      <w:r w:rsidR="00BD507F">
        <w:rPr>
          <w:rFonts w:ascii="Calibri" w:hAnsi="Calibri" w:cs="Calibri"/>
          <w:sz w:val="22"/>
          <w:szCs w:val="22"/>
        </w:rPr>
        <w:t>………………..</w:t>
      </w:r>
      <w:r w:rsidRPr="00BD507F">
        <w:rPr>
          <w:rFonts w:ascii="Calibri" w:hAnsi="Calibri" w:cs="Calibri"/>
          <w:sz w:val="22"/>
          <w:szCs w:val="22"/>
        </w:rPr>
        <w:t xml:space="preserve">, kolor: </w:t>
      </w:r>
      <w:r w:rsidR="00BD507F">
        <w:rPr>
          <w:rFonts w:ascii="Calibri" w:hAnsi="Calibri" w:cs="Calibri"/>
          <w:sz w:val="22"/>
          <w:szCs w:val="22"/>
        </w:rPr>
        <w:t>……</w:t>
      </w:r>
      <w:r w:rsidRPr="00BD507F">
        <w:rPr>
          <w:rFonts w:ascii="Calibri" w:hAnsi="Calibri" w:cs="Calibri"/>
          <w:sz w:val="22"/>
          <w:szCs w:val="22"/>
        </w:rPr>
        <w:t>……………</w:t>
      </w:r>
      <w:r w:rsidR="00476116">
        <w:rPr>
          <w:rFonts w:ascii="Calibri" w:hAnsi="Calibri" w:cs="Calibri"/>
          <w:sz w:val="22"/>
          <w:szCs w:val="22"/>
        </w:rPr>
        <w:t>……….</w:t>
      </w:r>
      <w:r w:rsidRPr="00BD507F">
        <w:rPr>
          <w:rFonts w:ascii="Calibri" w:hAnsi="Calibri" w:cs="Calibri"/>
          <w:sz w:val="22"/>
          <w:szCs w:val="22"/>
        </w:rPr>
        <w:t>……</w:t>
      </w:r>
      <w:r w:rsidR="00BD507F">
        <w:rPr>
          <w:rFonts w:ascii="Calibri" w:hAnsi="Calibri" w:cs="Calibri"/>
          <w:sz w:val="22"/>
          <w:szCs w:val="22"/>
        </w:rPr>
        <w:t>..</w:t>
      </w:r>
      <w:r w:rsidRPr="00BD507F">
        <w:rPr>
          <w:rFonts w:ascii="Calibri" w:hAnsi="Calibri" w:cs="Calibri"/>
          <w:sz w:val="22"/>
          <w:szCs w:val="22"/>
        </w:rPr>
        <w:t>……;</w:t>
      </w:r>
    </w:p>
    <w:p w14:paraId="7B67ABA8" w14:textId="206F37BF" w:rsidR="00C63626" w:rsidRPr="00C63626" w:rsidRDefault="00C63626" w:rsidP="00476116">
      <w:pPr>
        <w:spacing w:before="240" w:line="240" w:lineRule="auto"/>
        <w:ind w:left="709" w:hanging="142"/>
        <w:rPr>
          <w:rFonts w:ascii="Calibri" w:hAnsi="Calibri" w:cs="Calibri"/>
          <w:b/>
          <w:i/>
          <w:iCs/>
          <w:sz w:val="20"/>
          <w:szCs w:val="20"/>
          <w:u w:val="single"/>
        </w:rPr>
      </w:pPr>
      <w:r w:rsidRPr="00C63626">
        <w:rPr>
          <w:rFonts w:ascii="Calibri" w:hAnsi="Calibri" w:cs="Calibri"/>
          <w:b/>
          <w:i/>
          <w:iCs/>
          <w:sz w:val="20"/>
          <w:szCs w:val="20"/>
          <w:u w:val="single"/>
        </w:rPr>
        <w:t xml:space="preserve">Uwaga ! </w:t>
      </w:r>
      <w:r>
        <w:rPr>
          <w:rFonts w:ascii="Calibri" w:hAnsi="Calibri" w:cs="Calibri"/>
          <w:b/>
          <w:i/>
          <w:iCs/>
          <w:sz w:val="20"/>
          <w:szCs w:val="20"/>
          <w:u w:val="single"/>
        </w:rPr>
        <w:t xml:space="preserve">     </w:t>
      </w:r>
      <w:r w:rsidRPr="00C63626">
        <w:rPr>
          <w:rFonts w:ascii="Calibri" w:hAnsi="Calibri" w:cs="Calibri"/>
          <w:i/>
          <w:iCs/>
          <w:sz w:val="20"/>
          <w:szCs w:val="20"/>
          <w:u w:val="single"/>
        </w:rPr>
        <w:t xml:space="preserve">Zgodnie z § 5 ust. 4  pkt 2 i 3  ww. zarządzenia Prezydenta Miasta Kielce: </w:t>
      </w:r>
    </w:p>
    <w:p w14:paraId="2C1F8D0B" w14:textId="47FBA433" w:rsidR="00C63626" w:rsidRPr="00C63626" w:rsidRDefault="00C63626" w:rsidP="00476116">
      <w:pPr>
        <w:spacing w:line="240" w:lineRule="auto"/>
        <w:ind w:left="851" w:firstLine="283"/>
        <w:rPr>
          <w:rFonts w:ascii="Calibri" w:hAnsi="Calibri" w:cs="Calibri"/>
          <w:i/>
          <w:sz w:val="20"/>
          <w:szCs w:val="20"/>
        </w:rPr>
      </w:pPr>
      <w:r w:rsidRPr="00C63626">
        <w:rPr>
          <w:rFonts w:ascii="Calibri" w:hAnsi="Calibri" w:cs="Calibri"/>
          <w:i/>
          <w:sz w:val="20"/>
          <w:szCs w:val="20"/>
        </w:rPr>
        <w:t xml:space="preserve">2) Meble w ogródku winny być utrzymane w jednolitej, spójnej stylistyce (formie, kształcie i kolorze) mebli kawiarnianych przeznaczonych do użytkowania w przestrzeni publicznej, w ciepłej, stonowanej kolorystyce dostosowanej do otoczenia, korespondującej z kolorytem wnętrza ulicznego lub urbanistycznego, w obrębie którego zostaną użyte – </w:t>
      </w:r>
      <w:r w:rsidRPr="00C63626">
        <w:rPr>
          <w:rFonts w:ascii="Calibri" w:hAnsi="Calibri" w:cs="Calibri"/>
          <w:b/>
          <w:i/>
          <w:sz w:val="20"/>
          <w:szCs w:val="20"/>
        </w:rPr>
        <w:t>z wykluczeniem barwy białej, koloru jasnej szarości oraz kolorów jaskrawych i fluorescencyjnych</w:t>
      </w:r>
      <w:r w:rsidRPr="00C63626">
        <w:rPr>
          <w:rFonts w:ascii="Calibri" w:hAnsi="Calibri" w:cs="Calibri"/>
          <w:i/>
          <w:sz w:val="20"/>
          <w:szCs w:val="20"/>
        </w:rPr>
        <w:t>; zaleca się stosowanie stonowanej kolorystyki, wywodzącej się z kolorystyki materiałów naturalnych (np. drewno, wiklina, metal);</w:t>
      </w:r>
    </w:p>
    <w:p w14:paraId="3833537A" w14:textId="5172B756" w:rsidR="00494A7A" w:rsidRPr="00C63626" w:rsidRDefault="00C63626" w:rsidP="00476116">
      <w:pPr>
        <w:spacing w:line="240" w:lineRule="auto"/>
        <w:ind w:left="709" w:firstLine="425"/>
        <w:rPr>
          <w:rFonts w:ascii="Calibri" w:hAnsi="Calibri" w:cs="Calibri"/>
          <w:sz w:val="20"/>
          <w:szCs w:val="20"/>
        </w:rPr>
      </w:pPr>
      <w:r w:rsidRPr="00C63626">
        <w:rPr>
          <w:rFonts w:ascii="Calibri" w:hAnsi="Calibri" w:cs="Calibri"/>
          <w:i/>
          <w:sz w:val="20"/>
          <w:szCs w:val="20"/>
        </w:rPr>
        <w:t xml:space="preserve">3) W strefie śródmiejskiej i centralnej stoliki i krzesła </w:t>
      </w:r>
      <w:r w:rsidRPr="00C63626">
        <w:rPr>
          <w:rFonts w:ascii="Calibri" w:hAnsi="Calibri" w:cs="Calibri"/>
          <w:b/>
          <w:i/>
          <w:sz w:val="20"/>
          <w:szCs w:val="20"/>
        </w:rPr>
        <w:t>powinny być</w:t>
      </w:r>
      <w:r w:rsidRPr="00C63626">
        <w:rPr>
          <w:rFonts w:ascii="Calibri" w:hAnsi="Calibri" w:cs="Calibri"/>
          <w:i/>
          <w:sz w:val="20"/>
          <w:szCs w:val="20"/>
        </w:rPr>
        <w:t xml:space="preserve"> </w:t>
      </w:r>
      <w:r w:rsidRPr="00C63626">
        <w:rPr>
          <w:rFonts w:ascii="Calibri" w:hAnsi="Calibri" w:cs="Calibri"/>
          <w:b/>
          <w:i/>
          <w:sz w:val="20"/>
          <w:szCs w:val="20"/>
        </w:rPr>
        <w:t xml:space="preserve">wykonane z metalu, żeliwa lub materiałów naturalnych (np. rattanu, drewna, wilkliny itp.) lub wysokiej jakości wykonanych z tworzyw sztucznych imitacji materiałów naturalnych tj. technorattanu, </w:t>
      </w:r>
      <w:r w:rsidRPr="00C63626">
        <w:rPr>
          <w:rFonts w:ascii="Calibri" w:hAnsi="Calibri" w:cs="Calibri"/>
          <w:b/>
          <w:i/>
          <w:sz w:val="20"/>
          <w:szCs w:val="20"/>
          <w:u w:val="single"/>
        </w:rPr>
        <w:t>o ciemniejszych odcieniach,</w:t>
      </w:r>
      <w:r w:rsidRPr="00C63626">
        <w:rPr>
          <w:rFonts w:ascii="Calibri" w:hAnsi="Calibri" w:cs="Calibri"/>
          <w:i/>
          <w:sz w:val="20"/>
          <w:szCs w:val="20"/>
        </w:rPr>
        <w:t xml:space="preserve"> z wykluczeniem w szczególności mebli z tworzyw wtryskiwanych, aluminium, drewnianych bali, europalet, płyt OSB;</w:t>
      </w:r>
      <w:r w:rsidR="0077487C" w:rsidRPr="00C63626">
        <w:rPr>
          <w:rFonts w:ascii="Calibri" w:hAnsi="Calibri" w:cs="Calibri"/>
          <w:sz w:val="20"/>
          <w:szCs w:val="20"/>
        </w:rPr>
        <w:br/>
      </w:r>
    </w:p>
    <w:p w14:paraId="241631DC" w14:textId="31278614" w:rsidR="00494A7A" w:rsidRDefault="002442B3" w:rsidP="00476116">
      <w:pPr>
        <w:numPr>
          <w:ilvl w:val="0"/>
          <w:numId w:val="6"/>
        </w:numPr>
        <w:spacing w:line="240" w:lineRule="auto"/>
        <w:ind w:left="0" w:firstLine="0"/>
        <w:rPr>
          <w:rFonts w:ascii="Calibri" w:hAnsi="Calibri" w:cs="Calibri"/>
          <w:sz w:val="22"/>
          <w:szCs w:val="22"/>
        </w:rPr>
      </w:pPr>
      <w:r w:rsidRPr="00BD507F">
        <w:rPr>
          <w:rFonts w:ascii="Calibri" w:hAnsi="Calibri" w:cs="Calibri"/>
          <w:sz w:val="22"/>
          <w:szCs w:val="22"/>
        </w:rPr>
        <w:t>Elementy zieleni naturalnej (scharakteryzować)</w:t>
      </w:r>
      <w:r w:rsidR="003A3199" w:rsidRPr="00BD507F">
        <w:rPr>
          <w:rFonts w:ascii="Calibri" w:hAnsi="Calibri" w:cs="Calibri"/>
          <w:sz w:val="22"/>
          <w:szCs w:val="22"/>
        </w:rPr>
        <w:t xml:space="preserve">: </w:t>
      </w:r>
      <w:r w:rsidRPr="00BD507F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476116">
        <w:rPr>
          <w:rFonts w:ascii="Calibri" w:hAnsi="Calibri" w:cs="Calibri"/>
          <w:sz w:val="22"/>
          <w:szCs w:val="22"/>
        </w:rPr>
        <w:t>……………………………………………………………………………….………………………..</w:t>
      </w:r>
      <w:r w:rsidRPr="00BD507F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476116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  <w:r w:rsidR="00C63626">
        <w:rPr>
          <w:rFonts w:ascii="Calibri" w:hAnsi="Calibri" w:cs="Calibri"/>
          <w:sz w:val="22"/>
          <w:szCs w:val="22"/>
        </w:rPr>
        <w:t>…</w:t>
      </w:r>
      <w:r w:rsidR="00476116">
        <w:rPr>
          <w:rFonts w:ascii="Calibri" w:hAnsi="Calibri" w:cs="Calibri"/>
          <w:sz w:val="22"/>
          <w:szCs w:val="22"/>
        </w:rPr>
        <w:t>.</w:t>
      </w:r>
      <w:r w:rsidR="00C63626">
        <w:rPr>
          <w:rFonts w:ascii="Calibri" w:hAnsi="Calibri" w:cs="Calibri"/>
          <w:sz w:val="22"/>
          <w:szCs w:val="22"/>
        </w:rPr>
        <w:t>…….</w:t>
      </w:r>
    </w:p>
    <w:p w14:paraId="32BBEE24" w14:textId="77777777" w:rsidR="00476116" w:rsidRPr="00CE7558" w:rsidRDefault="00476116" w:rsidP="00476116">
      <w:pPr>
        <w:spacing w:line="240" w:lineRule="auto"/>
        <w:ind w:left="720"/>
        <w:rPr>
          <w:rFonts w:ascii="Calibri" w:hAnsi="Calibri" w:cs="Calibri"/>
          <w:sz w:val="20"/>
          <w:szCs w:val="20"/>
        </w:rPr>
      </w:pPr>
    </w:p>
    <w:p w14:paraId="6B5AAA55" w14:textId="3F2B911F" w:rsidR="00C40781" w:rsidRPr="00CE7558" w:rsidRDefault="00A177E4" w:rsidP="00476116">
      <w:pPr>
        <w:spacing w:line="240" w:lineRule="auto"/>
        <w:ind w:left="709" w:firstLine="142"/>
        <w:rPr>
          <w:rFonts w:ascii="Calibri" w:hAnsi="Calibri" w:cs="Calibri"/>
          <w:b/>
          <w:i/>
          <w:iCs/>
          <w:sz w:val="20"/>
          <w:szCs w:val="20"/>
          <w:u w:val="single"/>
        </w:rPr>
      </w:pPr>
      <w:r w:rsidRPr="00CE7558">
        <w:rPr>
          <w:rFonts w:ascii="Calibri" w:hAnsi="Calibri" w:cs="Calibri"/>
          <w:b/>
          <w:i/>
          <w:iCs/>
          <w:sz w:val="20"/>
          <w:szCs w:val="20"/>
          <w:u w:val="single"/>
        </w:rPr>
        <w:t>Uwaga</w:t>
      </w:r>
      <w:r w:rsidR="00C40781" w:rsidRPr="00CE7558">
        <w:rPr>
          <w:rFonts w:ascii="Calibri" w:hAnsi="Calibri" w:cs="Calibri"/>
          <w:b/>
          <w:i/>
          <w:iCs/>
          <w:sz w:val="20"/>
          <w:szCs w:val="20"/>
          <w:u w:val="single"/>
        </w:rPr>
        <w:t xml:space="preserve"> !</w:t>
      </w:r>
      <w:r w:rsidRPr="00CE7558">
        <w:rPr>
          <w:rFonts w:ascii="Calibri" w:hAnsi="Calibri" w:cs="Calibri"/>
          <w:b/>
          <w:i/>
          <w:iCs/>
          <w:sz w:val="20"/>
          <w:szCs w:val="20"/>
          <w:u w:val="single"/>
        </w:rPr>
        <w:t xml:space="preserve"> </w:t>
      </w:r>
      <w:r w:rsidR="00C63626" w:rsidRPr="00CE7558">
        <w:rPr>
          <w:rFonts w:ascii="Calibri" w:hAnsi="Calibri" w:cs="Calibri"/>
          <w:b/>
          <w:i/>
          <w:iCs/>
          <w:sz w:val="20"/>
          <w:szCs w:val="20"/>
          <w:u w:val="single"/>
        </w:rPr>
        <w:t xml:space="preserve"> </w:t>
      </w:r>
      <w:r w:rsidRPr="00CE7558">
        <w:rPr>
          <w:rFonts w:ascii="Calibri" w:hAnsi="Calibri" w:cs="Calibri"/>
          <w:i/>
          <w:iCs/>
          <w:sz w:val="20"/>
          <w:szCs w:val="20"/>
          <w:u w:val="single"/>
        </w:rPr>
        <w:t xml:space="preserve">Zgodnie z </w:t>
      </w:r>
      <w:r w:rsidR="00C40781" w:rsidRPr="00CE7558">
        <w:rPr>
          <w:rFonts w:ascii="Calibri" w:hAnsi="Calibri" w:cs="Calibri"/>
          <w:i/>
          <w:iCs/>
          <w:sz w:val="20"/>
          <w:szCs w:val="20"/>
          <w:u w:val="single"/>
        </w:rPr>
        <w:t xml:space="preserve">§ 5 ust. 2 pkt 2 </w:t>
      </w:r>
      <w:r w:rsidRPr="00CE7558">
        <w:rPr>
          <w:rFonts w:ascii="Calibri" w:hAnsi="Calibri" w:cs="Calibri"/>
          <w:i/>
          <w:iCs/>
          <w:sz w:val="20"/>
          <w:szCs w:val="20"/>
          <w:u w:val="single"/>
        </w:rPr>
        <w:t>ww. zarządzeni</w:t>
      </w:r>
      <w:r w:rsidR="00EB07A3" w:rsidRPr="00CE7558">
        <w:rPr>
          <w:rFonts w:ascii="Calibri" w:hAnsi="Calibri" w:cs="Calibri"/>
          <w:i/>
          <w:iCs/>
          <w:sz w:val="20"/>
          <w:szCs w:val="20"/>
          <w:u w:val="single"/>
        </w:rPr>
        <w:t>a</w:t>
      </w:r>
      <w:r w:rsidRPr="00CE7558">
        <w:rPr>
          <w:rFonts w:ascii="Calibri" w:hAnsi="Calibri" w:cs="Calibri"/>
          <w:i/>
          <w:iCs/>
          <w:sz w:val="20"/>
          <w:szCs w:val="20"/>
          <w:u w:val="single"/>
        </w:rPr>
        <w:t xml:space="preserve"> Prezydenta Miasta Kielce</w:t>
      </w:r>
      <w:r w:rsidR="00C40781" w:rsidRPr="00CE7558">
        <w:rPr>
          <w:rFonts w:ascii="Calibri" w:hAnsi="Calibri" w:cs="Calibri"/>
          <w:i/>
          <w:iCs/>
          <w:sz w:val="20"/>
          <w:szCs w:val="20"/>
          <w:u w:val="single"/>
        </w:rPr>
        <w:t xml:space="preserve">: </w:t>
      </w:r>
    </w:p>
    <w:p w14:paraId="30F33D62" w14:textId="77777777" w:rsidR="00BD507F" w:rsidRPr="00CE7558" w:rsidRDefault="00BD507F" w:rsidP="00476116">
      <w:pPr>
        <w:pStyle w:val="Default"/>
        <w:numPr>
          <w:ilvl w:val="0"/>
          <w:numId w:val="13"/>
        </w:numPr>
        <w:ind w:left="993" w:hanging="720"/>
        <w:rPr>
          <w:rFonts w:ascii="Calibri" w:hAnsi="Calibri" w:cs="Calibri"/>
          <w:i/>
          <w:sz w:val="20"/>
          <w:szCs w:val="20"/>
        </w:rPr>
      </w:pPr>
      <w:r w:rsidRPr="00CE7558">
        <w:rPr>
          <w:rFonts w:ascii="Calibri" w:hAnsi="Calibri" w:cs="Calibri"/>
          <w:i/>
          <w:sz w:val="20"/>
          <w:szCs w:val="20"/>
        </w:rPr>
        <w:t xml:space="preserve">b) Zakazuje się: </w:t>
      </w:r>
    </w:p>
    <w:p w14:paraId="7E86B117" w14:textId="752B7F6F" w:rsidR="00BD507F" w:rsidRPr="00CE7558" w:rsidRDefault="00BD507F" w:rsidP="00476116">
      <w:pPr>
        <w:pStyle w:val="Default"/>
        <w:numPr>
          <w:ilvl w:val="7"/>
          <w:numId w:val="13"/>
        </w:numPr>
        <w:ind w:left="1843" w:hanging="720"/>
        <w:rPr>
          <w:rFonts w:ascii="Calibri" w:hAnsi="Calibri" w:cs="Calibri"/>
          <w:i/>
          <w:sz w:val="20"/>
          <w:szCs w:val="20"/>
        </w:rPr>
      </w:pPr>
      <w:r w:rsidRPr="00CE7558">
        <w:rPr>
          <w:rFonts w:ascii="Calibri" w:hAnsi="Calibri" w:cs="Calibri"/>
          <w:i/>
          <w:sz w:val="20"/>
          <w:szCs w:val="20"/>
        </w:rPr>
        <w:t xml:space="preserve">i) stosowania tuj, żywotników, cisów, cyprysików, </w:t>
      </w:r>
    </w:p>
    <w:p w14:paraId="1044AD0E" w14:textId="77777777" w:rsidR="00BD507F" w:rsidRPr="00CE7558" w:rsidRDefault="00BD507F" w:rsidP="00476116">
      <w:pPr>
        <w:pStyle w:val="Default"/>
        <w:numPr>
          <w:ilvl w:val="1"/>
          <w:numId w:val="13"/>
        </w:numPr>
        <w:ind w:left="1843" w:hanging="720"/>
        <w:rPr>
          <w:rFonts w:ascii="Calibri" w:hAnsi="Calibri" w:cs="Calibri"/>
          <w:i/>
          <w:sz w:val="20"/>
          <w:szCs w:val="20"/>
        </w:rPr>
      </w:pPr>
      <w:r w:rsidRPr="00CE7558">
        <w:rPr>
          <w:rFonts w:ascii="Calibri" w:hAnsi="Calibri" w:cs="Calibri"/>
          <w:i/>
          <w:sz w:val="20"/>
          <w:szCs w:val="20"/>
        </w:rPr>
        <w:t xml:space="preserve">ii) stosowania imitacji zieleni, sztucznych kwiatów, </w:t>
      </w:r>
    </w:p>
    <w:p w14:paraId="35AFA291" w14:textId="77777777" w:rsidR="00BD507F" w:rsidRPr="00CE7558" w:rsidRDefault="00BD507F" w:rsidP="00476116">
      <w:pPr>
        <w:pStyle w:val="Default"/>
        <w:numPr>
          <w:ilvl w:val="1"/>
          <w:numId w:val="13"/>
        </w:numPr>
        <w:ind w:left="1843" w:hanging="720"/>
        <w:rPr>
          <w:rFonts w:ascii="Calibri" w:hAnsi="Calibri" w:cs="Calibri"/>
          <w:i/>
          <w:sz w:val="20"/>
          <w:szCs w:val="20"/>
        </w:rPr>
      </w:pPr>
      <w:r w:rsidRPr="00CE7558">
        <w:rPr>
          <w:rFonts w:ascii="Calibri" w:hAnsi="Calibri" w:cs="Calibri"/>
          <w:i/>
          <w:sz w:val="20"/>
          <w:szCs w:val="20"/>
        </w:rPr>
        <w:t xml:space="preserve">iii) stosowania zieleni posiadającej ciernie, toksyczne liście, kwiaty lub owoce, </w:t>
      </w:r>
    </w:p>
    <w:p w14:paraId="2DFC5C29" w14:textId="6E63ECB6" w:rsidR="00BD507F" w:rsidRPr="00CE7558" w:rsidRDefault="00BD507F" w:rsidP="00476116">
      <w:pPr>
        <w:pStyle w:val="Default"/>
        <w:numPr>
          <w:ilvl w:val="1"/>
          <w:numId w:val="13"/>
        </w:numPr>
        <w:ind w:left="1843" w:hanging="720"/>
        <w:rPr>
          <w:rFonts w:ascii="Calibri" w:hAnsi="Calibri" w:cs="Calibri"/>
          <w:i/>
          <w:sz w:val="20"/>
          <w:szCs w:val="20"/>
        </w:rPr>
      </w:pPr>
      <w:r w:rsidRPr="00CE7558">
        <w:rPr>
          <w:rFonts w:ascii="Calibri" w:hAnsi="Calibri" w:cs="Calibri"/>
          <w:i/>
          <w:sz w:val="20"/>
          <w:szCs w:val="20"/>
        </w:rPr>
        <w:t xml:space="preserve">iv) stosowania gatunków inwazyjnych, łatwo rozsiewających się, mocno ekspansywnych; </w:t>
      </w:r>
    </w:p>
    <w:p w14:paraId="45684F4F" w14:textId="77777777" w:rsidR="00BD507F" w:rsidRPr="00CE7558" w:rsidRDefault="00BD507F" w:rsidP="00476116">
      <w:pPr>
        <w:pStyle w:val="Default"/>
        <w:numPr>
          <w:ilvl w:val="0"/>
          <w:numId w:val="13"/>
        </w:numPr>
        <w:ind w:left="1418" w:hanging="720"/>
        <w:rPr>
          <w:rFonts w:ascii="Calibri" w:hAnsi="Calibri" w:cs="Calibri"/>
          <w:i/>
          <w:sz w:val="20"/>
          <w:szCs w:val="20"/>
        </w:rPr>
      </w:pPr>
      <w:r w:rsidRPr="00CE7558">
        <w:rPr>
          <w:rFonts w:ascii="Calibri" w:hAnsi="Calibri" w:cs="Calibri"/>
          <w:i/>
          <w:sz w:val="20"/>
          <w:szCs w:val="20"/>
        </w:rPr>
        <w:t xml:space="preserve">c) sytuowania donic bez zieleni; </w:t>
      </w:r>
    </w:p>
    <w:p w14:paraId="51C4E85F" w14:textId="366F0236" w:rsidR="00C40781" w:rsidRPr="00BD507F" w:rsidRDefault="00A177E4" w:rsidP="00476116">
      <w:pPr>
        <w:tabs>
          <w:tab w:val="left" w:pos="567"/>
        </w:tabs>
        <w:spacing w:line="240" w:lineRule="auto"/>
        <w:ind w:left="709" w:hanging="720"/>
        <w:rPr>
          <w:rFonts w:ascii="Calibri" w:hAnsi="Calibri" w:cs="Calibri"/>
          <w:i/>
          <w:iCs/>
          <w:sz w:val="22"/>
          <w:szCs w:val="22"/>
        </w:rPr>
      </w:pPr>
      <w:r w:rsidRPr="00BD507F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2ADA4258" w14:textId="35501ED1" w:rsidR="00494A7A" w:rsidRPr="00BD507F" w:rsidRDefault="002442B3" w:rsidP="00476116">
      <w:pPr>
        <w:pStyle w:val="Akapitzlist"/>
        <w:numPr>
          <w:ilvl w:val="0"/>
          <w:numId w:val="11"/>
        </w:numPr>
        <w:ind w:left="284" w:hanging="284"/>
        <w:rPr>
          <w:rFonts w:ascii="Calibri" w:hAnsi="Calibri" w:cs="Calibri"/>
          <w:sz w:val="22"/>
          <w:szCs w:val="22"/>
        </w:rPr>
      </w:pPr>
      <w:r w:rsidRPr="00BD507F">
        <w:rPr>
          <w:rFonts w:ascii="Calibri" w:hAnsi="Calibri" w:cs="Calibri"/>
          <w:sz w:val="22"/>
          <w:szCs w:val="22"/>
        </w:rPr>
        <w:t xml:space="preserve">Podest </w:t>
      </w:r>
      <w:r w:rsidR="00BD507F" w:rsidRPr="00BD507F">
        <w:rPr>
          <w:rFonts w:ascii="Calibri" w:hAnsi="Calibri" w:cs="Calibri"/>
          <w:i/>
          <w:sz w:val="22"/>
          <w:szCs w:val="22"/>
        </w:rPr>
        <w:t>(</w:t>
      </w:r>
      <w:r w:rsidRPr="00BD507F">
        <w:rPr>
          <w:rFonts w:ascii="Calibri" w:hAnsi="Calibri" w:cs="Calibri"/>
          <w:i/>
          <w:sz w:val="22"/>
          <w:szCs w:val="22"/>
        </w:rPr>
        <w:t>dopuszczalny tylko na nierównej powierzchni</w:t>
      </w:r>
      <w:r w:rsidR="003A3199" w:rsidRPr="00BD507F">
        <w:rPr>
          <w:rFonts w:ascii="Calibri" w:hAnsi="Calibri" w:cs="Calibri"/>
          <w:i/>
          <w:sz w:val="22"/>
          <w:szCs w:val="22"/>
        </w:rPr>
        <w:t xml:space="preserve"> (powyżej 5% spadku)</w:t>
      </w:r>
      <w:r w:rsidRPr="00BD507F">
        <w:rPr>
          <w:rFonts w:ascii="Calibri" w:hAnsi="Calibri" w:cs="Calibri"/>
          <w:i/>
          <w:sz w:val="22"/>
          <w:szCs w:val="22"/>
        </w:rPr>
        <w:t xml:space="preserve"> o wysokości  tylko wyrównującej spadek terenu</w:t>
      </w:r>
      <w:r w:rsidR="00BD507F" w:rsidRPr="00BD507F">
        <w:rPr>
          <w:rFonts w:ascii="Calibri" w:hAnsi="Calibri" w:cs="Calibri"/>
          <w:i/>
          <w:sz w:val="22"/>
          <w:szCs w:val="22"/>
        </w:rPr>
        <w:t>)</w:t>
      </w:r>
      <w:r w:rsidR="00BD507F">
        <w:rPr>
          <w:rFonts w:ascii="Calibri" w:hAnsi="Calibri" w:cs="Calibri"/>
          <w:sz w:val="22"/>
          <w:szCs w:val="22"/>
        </w:rPr>
        <w:t xml:space="preserve"> </w:t>
      </w:r>
      <w:r w:rsidRPr="00476116">
        <w:rPr>
          <w:rFonts w:ascii="Calibri" w:hAnsi="Calibri" w:cs="Calibri"/>
          <w:sz w:val="22"/>
          <w:szCs w:val="22"/>
        </w:rPr>
        <w:t xml:space="preserve"> :</w:t>
      </w:r>
      <w:r w:rsidR="00BD507F" w:rsidRPr="00476116">
        <w:rPr>
          <w:rFonts w:ascii="Calibri" w:hAnsi="Calibri" w:cs="Calibri"/>
          <w:sz w:val="22"/>
          <w:szCs w:val="22"/>
        </w:rPr>
        <w:t xml:space="preserve">   </w:t>
      </w:r>
      <w:r w:rsidRPr="00476116">
        <w:rPr>
          <w:rFonts w:ascii="Calibri" w:hAnsi="Calibri" w:cs="Calibri"/>
          <w:sz w:val="22"/>
          <w:szCs w:val="22"/>
        </w:rPr>
        <w:t xml:space="preserve"> </w:t>
      </w:r>
      <w:r w:rsidRPr="00476116">
        <w:rPr>
          <w:rFonts w:ascii="Calibri" w:hAnsi="Calibri" w:cs="Calibri"/>
          <w:sz w:val="22"/>
          <w:szCs w:val="22"/>
          <w:u w:val="single"/>
        </w:rPr>
        <w:t>tak    /     nie</w:t>
      </w:r>
      <w:r w:rsidR="00476116" w:rsidRPr="00476116">
        <w:rPr>
          <w:rFonts w:ascii="Calibri" w:hAnsi="Calibri" w:cs="Calibri"/>
          <w:sz w:val="22"/>
          <w:szCs w:val="22"/>
        </w:rPr>
        <w:t xml:space="preserve">   </w:t>
      </w:r>
      <w:r w:rsidR="00BD507F" w:rsidRPr="00476116">
        <w:rPr>
          <w:rFonts w:ascii="Calibri" w:hAnsi="Calibri" w:cs="Calibri"/>
          <w:sz w:val="22"/>
          <w:szCs w:val="22"/>
        </w:rPr>
        <w:t>*</w:t>
      </w:r>
    </w:p>
    <w:p w14:paraId="31A17C28" w14:textId="0ABDC660" w:rsidR="003A3199" w:rsidRPr="00BD507F" w:rsidRDefault="003A3199" w:rsidP="00476116">
      <w:pPr>
        <w:pStyle w:val="Akapitzlist"/>
        <w:numPr>
          <w:ilvl w:val="0"/>
          <w:numId w:val="11"/>
        </w:numPr>
        <w:spacing w:before="240"/>
        <w:ind w:left="284" w:hanging="290"/>
        <w:rPr>
          <w:rFonts w:ascii="Calibri" w:hAnsi="Calibri" w:cs="Calibri"/>
          <w:sz w:val="22"/>
          <w:szCs w:val="22"/>
        </w:rPr>
      </w:pPr>
      <w:r w:rsidRPr="00BD507F">
        <w:rPr>
          <w:rFonts w:ascii="Calibri" w:hAnsi="Calibri" w:cs="Calibri"/>
          <w:sz w:val="22"/>
          <w:szCs w:val="22"/>
        </w:rPr>
        <w:t>Wygrodzenie ogródka (scharakteryzować):</w:t>
      </w:r>
    </w:p>
    <w:p w14:paraId="2407BBF5" w14:textId="5F373578" w:rsidR="00BD507F" w:rsidRPr="00C63626" w:rsidRDefault="003A3199" w:rsidP="00476116">
      <w:pPr>
        <w:spacing w:line="240" w:lineRule="auto"/>
        <w:rPr>
          <w:rFonts w:ascii="Calibri" w:hAnsi="Calibri" w:cs="Calibri"/>
          <w:sz w:val="22"/>
          <w:szCs w:val="22"/>
        </w:rPr>
      </w:pPr>
      <w:r w:rsidRPr="00BD507F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476116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Pr="00BD507F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BD507F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C63626">
        <w:rPr>
          <w:rFonts w:ascii="Calibri" w:hAnsi="Calibri" w:cs="Calibri"/>
          <w:sz w:val="22"/>
          <w:szCs w:val="22"/>
        </w:rPr>
        <w:t>……</w:t>
      </w:r>
      <w:r w:rsidR="00476116">
        <w:rPr>
          <w:rFonts w:ascii="Calibri" w:hAnsi="Calibri" w:cs="Calibri"/>
          <w:sz w:val="22"/>
          <w:szCs w:val="22"/>
        </w:rPr>
        <w:t>……………………………</w:t>
      </w:r>
    </w:p>
    <w:p w14:paraId="6029B82D" w14:textId="77777777" w:rsidR="00C63626" w:rsidRPr="00476116" w:rsidRDefault="00C63626" w:rsidP="00476116">
      <w:pPr>
        <w:pStyle w:val="Akapitzlist"/>
        <w:ind w:hanging="720"/>
        <w:rPr>
          <w:rFonts w:ascii="Calibri" w:hAnsi="Calibri" w:cs="Calibri"/>
          <w:sz w:val="18"/>
          <w:szCs w:val="18"/>
        </w:rPr>
      </w:pPr>
    </w:p>
    <w:p w14:paraId="1F216B9A" w14:textId="213FAD7A" w:rsidR="00C63626" w:rsidRDefault="00BD507F" w:rsidP="00476116">
      <w:pPr>
        <w:pStyle w:val="Akapitzlist"/>
        <w:ind w:left="0"/>
        <w:rPr>
          <w:rFonts w:ascii="Calibri" w:hAnsi="Calibri" w:cs="Calibri"/>
          <w:sz w:val="22"/>
          <w:szCs w:val="22"/>
        </w:rPr>
      </w:pPr>
      <w:r w:rsidRPr="00476116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60504492" w14:textId="77777777" w:rsidR="00C63626" w:rsidRDefault="00C63626" w:rsidP="00C63626">
      <w:pPr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14:paraId="074C20FC" w14:textId="77777777" w:rsidR="00CE7558" w:rsidRDefault="00CE7558" w:rsidP="00C63626">
      <w:pPr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14:paraId="79198EAE" w14:textId="48E26E7D" w:rsidR="00BD507F" w:rsidRPr="00C63626" w:rsidRDefault="00C63626" w:rsidP="00C63626">
      <w:pPr>
        <w:spacing w:line="240" w:lineRule="auto"/>
        <w:ind w:firstLine="708"/>
        <w:rPr>
          <w:rFonts w:ascii="Calibri" w:hAnsi="Calibri" w:cs="Calibri"/>
          <w:sz w:val="22"/>
          <w:szCs w:val="22"/>
        </w:rPr>
      </w:pPr>
      <w:r w:rsidRPr="00BD507F">
        <w:rPr>
          <w:rFonts w:ascii="Calibri" w:hAnsi="Calibri" w:cs="Calibri"/>
          <w:sz w:val="22"/>
          <w:szCs w:val="22"/>
        </w:rPr>
        <w:t xml:space="preserve">……………………………….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 w:rsidRPr="00BD507F">
        <w:rPr>
          <w:rFonts w:ascii="Calibri" w:hAnsi="Calibri" w:cs="Calibri"/>
          <w:sz w:val="22"/>
          <w:szCs w:val="22"/>
        </w:rPr>
        <w:t xml:space="preserve">  …………………………………………</w:t>
      </w:r>
    </w:p>
    <w:p w14:paraId="2BCBEBCF" w14:textId="6DF7F182" w:rsidR="004F6BE9" w:rsidRPr="00F3746A" w:rsidRDefault="00BD507F" w:rsidP="00C63626">
      <w:pPr>
        <w:spacing w:line="240" w:lineRule="auto"/>
        <w:rPr>
          <w:rFonts w:ascii="Calibri" w:hAnsi="Calibri" w:cs="Calibri"/>
        </w:rPr>
      </w:pPr>
      <w:r w:rsidRPr="00476116">
        <w:rPr>
          <w:rFonts w:ascii="Calibri" w:hAnsi="Calibri" w:cs="Calibri"/>
          <w:sz w:val="18"/>
          <w:szCs w:val="18"/>
        </w:rPr>
        <w:t xml:space="preserve">  </w:t>
      </w:r>
      <w:r w:rsidRPr="00476116">
        <w:rPr>
          <w:rFonts w:ascii="Calibri" w:hAnsi="Calibri" w:cs="Calibri"/>
          <w:sz w:val="18"/>
          <w:szCs w:val="18"/>
        </w:rPr>
        <w:tab/>
      </w:r>
      <w:r w:rsidR="00692C66" w:rsidRPr="00476116">
        <w:rPr>
          <w:rFonts w:ascii="Calibri" w:hAnsi="Calibri" w:cs="Calibri"/>
          <w:sz w:val="18"/>
          <w:szCs w:val="18"/>
        </w:rPr>
        <w:t xml:space="preserve"> m</w:t>
      </w:r>
      <w:r w:rsidR="002442B3" w:rsidRPr="00476116">
        <w:rPr>
          <w:rFonts w:ascii="Calibri" w:hAnsi="Calibri" w:cs="Calibri"/>
          <w:sz w:val="18"/>
          <w:szCs w:val="18"/>
        </w:rPr>
        <w:t>iejscowość i data</w:t>
      </w:r>
      <w:r w:rsidR="002442B3" w:rsidRPr="00BD507F">
        <w:rPr>
          <w:rFonts w:ascii="Calibri" w:hAnsi="Calibri" w:cs="Calibri"/>
          <w:sz w:val="22"/>
          <w:szCs w:val="22"/>
        </w:rPr>
        <w:t xml:space="preserve">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442B3" w:rsidRPr="00476116">
        <w:rPr>
          <w:rFonts w:ascii="Calibri" w:hAnsi="Calibri" w:cs="Calibri"/>
          <w:sz w:val="18"/>
          <w:szCs w:val="18"/>
        </w:rPr>
        <w:t xml:space="preserve">             </w:t>
      </w:r>
      <w:r w:rsidR="00692C66" w:rsidRPr="00476116">
        <w:rPr>
          <w:rFonts w:ascii="Calibri" w:hAnsi="Calibri" w:cs="Calibri"/>
          <w:sz w:val="18"/>
          <w:szCs w:val="18"/>
        </w:rPr>
        <w:tab/>
        <w:t>p</w:t>
      </w:r>
      <w:r w:rsidR="002442B3" w:rsidRPr="00476116">
        <w:rPr>
          <w:rFonts w:ascii="Calibri" w:hAnsi="Calibri" w:cs="Calibri"/>
          <w:sz w:val="18"/>
          <w:szCs w:val="18"/>
        </w:rPr>
        <w:t>odpis wnioskodawcy</w:t>
      </w:r>
      <w:bookmarkEnd w:id="0"/>
    </w:p>
    <w:sectPr w:rsidR="004F6BE9" w:rsidRPr="00F3746A" w:rsidSect="00476116">
      <w:pgSz w:w="11906" w:h="16838"/>
      <w:pgMar w:top="851" w:right="992" w:bottom="397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BE86C" w14:textId="77777777" w:rsidR="00AA7903" w:rsidRDefault="00AA7903">
      <w:pPr>
        <w:spacing w:line="240" w:lineRule="auto"/>
      </w:pPr>
      <w:r>
        <w:separator/>
      </w:r>
    </w:p>
  </w:endnote>
  <w:endnote w:type="continuationSeparator" w:id="0">
    <w:p w14:paraId="2DEB55C4" w14:textId="77777777" w:rsidR="00AA7903" w:rsidRDefault="00AA7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7BF77" w14:textId="77777777" w:rsidR="00AA7903" w:rsidRDefault="00AA790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DAFB83B" w14:textId="77777777" w:rsidR="00AA7903" w:rsidRDefault="00AA79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4B790D"/>
    <w:multiLevelType w:val="hybridMultilevel"/>
    <w:tmpl w:val="74F228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595B9D"/>
    <w:multiLevelType w:val="multilevel"/>
    <w:tmpl w:val="ABFC7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9A0A7C"/>
    <w:multiLevelType w:val="multilevel"/>
    <w:tmpl w:val="B386BA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5E338DB"/>
    <w:multiLevelType w:val="hybridMultilevel"/>
    <w:tmpl w:val="0E80A978"/>
    <w:lvl w:ilvl="0" w:tplc="11B21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11612"/>
    <w:multiLevelType w:val="hybridMultilevel"/>
    <w:tmpl w:val="1DEA149A"/>
    <w:lvl w:ilvl="0" w:tplc="B17EB588">
      <w:start w:val="1"/>
      <w:numFmt w:val="decimal"/>
      <w:lvlText w:val="%1."/>
      <w:lvlJc w:val="left"/>
      <w:pPr>
        <w:ind w:left="661" w:hanging="284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A92CAC0A">
      <w:start w:val="1"/>
      <w:numFmt w:val="decimal"/>
      <w:lvlText w:val="%2)"/>
      <w:lvlJc w:val="left"/>
      <w:pPr>
        <w:ind w:left="1021" w:hanging="360"/>
        <w:jc w:val="lef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pl-PL" w:eastAsia="en-US" w:bidi="ar-SA"/>
      </w:rPr>
    </w:lvl>
    <w:lvl w:ilvl="2" w:tplc="8D0EDC80">
      <w:start w:val="2"/>
      <w:numFmt w:val="lowerLetter"/>
      <w:lvlText w:val="%3)"/>
      <w:lvlJc w:val="left"/>
      <w:pPr>
        <w:ind w:left="92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3" w:tplc="C58864B4">
      <w:start w:val="1"/>
      <w:numFmt w:val="lowerRoman"/>
      <w:lvlText w:val="%4)"/>
      <w:lvlJc w:val="left"/>
      <w:pPr>
        <w:ind w:left="138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4" w:tplc="D49E5A1C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5" w:tplc="3AD2FC2C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6" w:tplc="D8641A14">
      <w:numFmt w:val="bullet"/>
      <w:lvlText w:val="•"/>
      <w:lvlJc w:val="left"/>
      <w:pPr>
        <w:ind w:left="3096" w:hanging="360"/>
      </w:pPr>
      <w:rPr>
        <w:rFonts w:hint="default"/>
        <w:lang w:val="pl-PL" w:eastAsia="en-US" w:bidi="ar-SA"/>
      </w:rPr>
    </w:lvl>
    <w:lvl w:ilvl="7" w:tplc="D25EDEE0">
      <w:numFmt w:val="bullet"/>
      <w:lvlText w:val="•"/>
      <w:lvlJc w:val="left"/>
      <w:pPr>
        <w:ind w:left="4812" w:hanging="360"/>
      </w:pPr>
      <w:rPr>
        <w:rFonts w:hint="default"/>
        <w:lang w:val="pl-PL" w:eastAsia="en-US" w:bidi="ar-SA"/>
      </w:rPr>
    </w:lvl>
    <w:lvl w:ilvl="8" w:tplc="C1EC22D0">
      <w:numFmt w:val="bullet"/>
      <w:lvlText w:val="•"/>
      <w:lvlJc w:val="left"/>
      <w:pPr>
        <w:ind w:left="65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C8830D3"/>
    <w:multiLevelType w:val="multilevel"/>
    <w:tmpl w:val="82B6E93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1D814D4"/>
    <w:multiLevelType w:val="hybridMultilevel"/>
    <w:tmpl w:val="86C0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26D60"/>
    <w:multiLevelType w:val="hybridMultilevel"/>
    <w:tmpl w:val="A306B448"/>
    <w:lvl w:ilvl="0" w:tplc="95126E88">
      <w:start w:val="2"/>
      <w:numFmt w:val="lowerLetter"/>
      <w:lvlText w:val="%1)"/>
      <w:lvlJc w:val="left"/>
      <w:pPr>
        <w:ind w:left="928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F01FE"/>
    <w:multiLevelType w:val="multilevel"/>
    <w:tmpl w:val="4282E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7A"/>
    <w:rsid w:val="0003366D"/>
    <w:rsid w:val="001C2432"/>
    <w:rsid w:val="001C3958"/>
    <w:rsid w:val="002442B3"/>
    <w:rsid w:val="002617F4"/>
    <w:rsid w:val="00291B9E"/>
    <w:rsid w:val="002C689A"/>
    <w:rsid w:val="002F2CB6"/>
    <w:rsid w:val="003275D9"/>
    <w:rsid w:val="003A3199"/>
    <w:rsid w:val="003C56F9"/>
    <w:rsid w:val="00405BE8"/>
    <w:rsid w:val="00476116"/>
    <w:rsid w:val="00494A7A"/>
    <w:rsid w:val="004F6BE9"/>
    <w:rsid w:val="00500891"/>
    <w:rsid w:val="005F2C2C"/>
    <w:rsid w:val="00692C66"/>
    <w:rsid w:val="007620C1"/>
    <w:rsid w:val="0077487C"/>
    <w:rsid w:val="00775AEF"/>
    <w:rsid w:val="007C687E"/>
    <w:rsid w:val="00864E6A"/>
    <w:rsid w:val="008827C0"/>
    <w:rsid w:val="008C2E34"/>
    <w:rsid w:val="008D6175"/>
    <w:rsid w:val="00976709"/>
    <w:rsid w:val="00A177E4"/>
    <w:rsid w:val="00AA7903"/>
    <w:rsid w:val="00AC4BD9"/>
    <w:rsid w:val="00B31E25"/>
    <w:rsid w:val="00B64E3A"/>
    <w:rsid w:val="00BB0611"/>
    <w:rsid w:val="00BD507F"/>
    <w:rsid w:val="00BD612B"/>
    <w:rsid w:val="00BE6390"/>
    <w:rsid w:val="00C32A93"/>
    <w:rsid w:val="00C36D80"/>
    <w:rsid w:val="00C40781"/>
    <w:rsid w:val="00C63626"/>
    <w:rsid w:val="00CE7558"/>
    <w:rsid w:val="00D13E84"/>
    <w:rsid w:val="00EA666F"/>
    <w:rsid w:val="00EB07A3"/>
    <w:rsid w:val="00ED47C3"/>
    <w:rsid w:val="00F3746A"/>
    <w:rsid w:val="00FD7E4B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8FCC"/>
  <w15:docId w15:val="{52FAAF0A-0108-4355-967E-04B4B4BF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pPr>
      <w:spacing w:line="240" w:lineRule="auto"/>
      <w:ind w:left="720"/>
      <w:jc w:val="both"/>
    </w:pPr>
    <w:rPr>
      <w:szCs w:val="20"/>
      <w:lang w:eastAsia="ar-SA"/>
    </w:rPr>
  </w:style>
  <w:style w:type="paragraph" w:customStyle="1" w:styleId="Default">
    <w:name w:val="Default"/>
    <w:rsid w:val="00BD507F"/>
    <w:pPr>
      <w:autoSpaceDE w:val="0"/>
      <w:adjustRightInd w:val="0"/>
      <w:spacing w:after="0"/>
      <w:textAlignment w:val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4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uoz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Gonciarz</dc:creator>
  <dc:description/>
  <cp:lastModifiedBy>Kochanowska, Agata</cp:lastModifiedBy>
  <cp:revision>7</cp:revision>
  <cp:lastPrinted>2023-05-23T12:10:00Z</cp:lastPrinted>
  <dcterms:created xsi:type="dcterms:W3CDTF">2023-05-23T10:47:00Z</dcterms:created>
  <dcterms:modified xsi:type="dcterms:W3CDTF">2023-05-23T12:28:00Z</dcterms:modified>
</cp:coreProperties>
</file>