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D0" w:rsidRDefault="004F3DD0" w:rsidP="004F3DD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4F3DD0" w:rsidRPr="00DE1A76" w:rsidRDefault="004F3DD0" w:rsidP="00D51ADB">
      <w:pPr>
        <w:pStyle w:val="Akapitzlist"/>
        <w:spacing w:line="360" w:lineRule="auto"/>
        <w:ind w:left="0"/>
        <w:jc w:val="left"/>
        <w:rPr>
          <w:b/>
          <w:sz w:val="18"/>
          <w:szCs w:val="18"/>
          <w:lang w:eastAsia="pl-PL"/>
        </w:rPr>
      </w:pPr>
      <w:r w:rsidRPr="00603A52">
        <w:rPr>
          <w:b/>
          <w:sz w:val="22"/>
          <w:szCs w:val="22"/>
        </w:rPr>
        <w:t>Wnioskodawca:</w:t>
      </w:r>
      <w:r>
        <w:rPr>
          <w:sz w:val="22"/>
          <w:szCs w:val="22"/>
        </w:rPr>
        <w:t xml:space="preserve">                                        </w:t>
      </w:r>
      <w:r w:rsidRPr="00C16E9B">
        <w:rPr>
          <w:sz w:val="22"/>
          <w:szCs w:val="22"/>
        </w:rPr>
        <w:tab/>
      </w:r>
      <w:r w:rsidRPr="00C16E9B">
        <w:rPr>
          <w:sz w:val="22"/>
          <w:szCs w:val="22"/>
        </w:rPr>
        <w:tab/>
      </w:r>
      <w:r w:rsidRPr="00DE1A7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</w:t>
      </w:r>
      <w:r w:rsidRPr="00DE1A76">
        <w:rPr>
          <w:sz w:val="18"/>
          <w:szCs w:val="18"/>
        </w:rPr>
        <w:t xml:space="preserve">(miejscowość, </w:t>
      </w:r>
      <w:r>
        <w:rPr>
          <w:sz w:val="18"/>
          <w:szCs w:val="18"/>
        </w:rPr>
        <w:t>data</w:t>
      </w:r>
      <w:r w:rsidRPr="00DE1A76">
        <w:rPr>
          <w:sz w:val="18"/>
          <w:szCs w:val="18"/>
        </w:rPr>
        <w:t>)</w:t>
      </w:r>
    </w:p>
    <w:p w:rsidR="004F3DD0" w:rsidRPr="00C16E9B" w:rsidRDefault="004F3DD0" w:rsidP="00D51ADB">
      <w:pPr>
        <w:pStyle w:val="Akapitzlist"/>
        <w:numPr>
          <w:ilvl w:val="1"/>
          <w:numId w:val="2"/>
        </w:numPr>
        <w:spacing w:line="360" w:lineRule="auto"/>
        <w:jc w:val="left"/>
        <w:rPr>
          <w:sz w:val="22"/>
          <w:szCs w:val="22"/>
        </w:rPr>
      </w:pPr>
      <w:r w:rsidRPr="00C16E9B">
        <w:rPr>
          <w:sz w:val="22"/>
          <w:szCs w:val="22"/>
        </w:rPr>
        <w:t>……………………………………………………</w:t>
      </w:r>
    </w:p>
    <w:p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</w:t>
      </w:r>
      <w:r w:rsidRPr="00C16E9B">
        <w:rPr>
          <w:sz w:val="22"/>
          <w:szCs w:val="22"/>
          <w:vertAlign w:val="superscript"/>
        </w:rPr>
        <w:t>(imię, nazwisko</w:t>
      </w:r>
      <w:r>
        <w:rPr>
          <w:sz w:val="22"/>
          <w:szCs w:val="22"/>
          <w:vertAlign w:val="superscript"/>
        </w:rPr>
        <w:t>/nazwa</w:t>
      </w:r>
      <w:r w:rsidRPr="00C16E9B">
        <w:rPr>
          <w:sz w:val="22"/>
          <w:szCs w:val="22"/>
          <w:vertAlign w:val="superscript"/>
        </w:rPr>
        <w:t>)</w:t>
      </w:r>
    </w:p>
    <w:p w:rsidR="004F3DD0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sz w:val="22"/>
          <w:szCs w:val="22"/>
        </w:rPr>
        <w:t>……………………………………………………</w:t>
      </w:r>
    </w:p>
    <w:p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03A52">
        <w:rPr>
          <w:sz w:val="22"/>
          <w:szCs w:val="22"/>
          <w:vertAlign w:val="superscript"/>
        </w:rPr>
        <w:t>(adres wnioskodawcy)</w:t>
      </w:r>
    </w:p>
    <w:p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b/>
          <w:sz w:val="22"/>
          <w:szCs w:val="22"/>
        </w:rPr>
        <w:t>Pełnomocnik:</w:t>
      </w:r>
    </w:p>
    <w:p w:rsidR="004F3DD0" w:rsidRDefault="004F3DD0" w:rsidP="004F3DD0">
      <w:pPr>
        <w:jc w:val="left"/>
        <w:rPr>
          <w:sz w:val="22"/>
          <w:szCs w:val="22"/>
        </w:rPr>
      </w:pPr>
      <w:r w:rsidRPr="00DE1A76">
        <w:rPr>
          <w:sz w:val="22"/>
          <w:szCs w:val="22"/>
        </w:rPr>
        <w:t>...............................................................................</w:t>
      </w:r>
    </w:p>
    <w:p w:rsidR="004F3DD0" w:rsidRPr="00F92356" w:rsidRDefault="004F3DD0" w:rsidP="004F3DD0">
      <w:p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(imię i nazwisko)</w:t>
      </w:r>
    </w:p>
    <w:p w:rsidR="004F3DD0" w:rsidRPr="00603A52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</w:rPr>
      </w:pPr>
      <w:r w:rsidRPr="00603A52">
        <w:rPr>
          <w:sz w:val="22"/>
          <w:szCs w:val="22"/>
        </w:rPr>
        <w:t>.............................................……………………..</w:t>
      </w:r>
    </w:p>
    <w:p w:rsidR="004F3DD0" w:rsidRPr="00C16E9B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 w:rsidRPr="00C16E9B">
        <w:rPr>
          <w:sz w:val="22"/>
          <w:szCs w:val="22"/>
          <w:vertAlign w:val="superscript"/>
        </w:rPr>
        <w:t>(adres i ewentualnie tel. kontaktowy / e-mail)</w:t>
      </w:r>
    </w:p>
    <w:p w:rsidR="004F3DD0" w:rsidRPr="00603A52" w:rsidRDefault="004F3DD0" w:rsidP="004F3DD0">
      <w:pPr>
        <w:numPr>
          <w:ilvl w:val="0"/>
          <w:numId w:val="2"/>
        </w:numPr>
        <w:jc w:val="left"/>
        <w:rPr>
          <w:b/>
          <w:sz w:val="22"/>
          <w:szCs w:val="22"/>
        </w:rPr>
      </w:pPr>
    </w:p>
    <w:p w:rsidR="004F3DD0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 xml:space="preserve">Świętokrzyski Wojewódzki Konserwator </w:t>
      </w:r>
    </w:p>
    <w:p w:rsidR="004F3DD0" w:rsidRPr="00F92356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>Zabytków</w:t>
      </w:r>
      <w:r>
        <w:rPr>
          <w:b/>
          <w:szCs w:val="24"/>
        </w:rPr>
        <w:t xml:space="preserve"> </w:t>
      </w:r>
      <w:r w:rsidRPr="00F92356">
        <w:rPr>
          <w:b/>
          <w:szCs w:val="24"/>
        </w:rPr>
        <w:t>w Kielcach</w:t>
      </w:r>
    </w:p>
    <w:p w:rsidR="001B07BC" w:rsidRPr="00485DE8" w:rsidRDefault="001B07BC" w:rsidP="001B07BC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 w:rsidRPr="00485DE8">
        <w:rPr>
          <w:b/>
          <w:szCs w:val="24"/>
        </w:rPr>
        <w:t xml:space="preserve">ul. Paderewskiego 34A, </w:t>
      </w:r>
    </w:p>
    <w:p w:rsidR="001B07BC" w:rsidRPr="00485DE8" w:rsidRDefault="001B07BC" w:rsidP="001B07BC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 w:rsidRPr="00485DE8">
        <w:rPr>
          <w:b/>
          <w:szCs w:val="24"/>
        </w:rPr>
        <w:t>25-502 Kielce</w:t>
      </w:r>
    </w:p>
    <w:p w:rsidR="004F3DD0" w:rsidRPr="00F92356" w:rsidRDefault="004F3DD0" w:rsidP="004F3DD0">
      <w:pPr>
        <w:numPr>
          <w:ilvl w:val="0"/>
          <w:numId w:val="2"/>
        </w:numPr>
        <w:ind w:left="4680"/>
        <w:jc w:val="center"/>
        <w:rPr>
          <w:b/>
          <w:szCs w:val="24"/>
        </w:rPr>
      </w:pPr>
    </w:p>
    <w:p w:rsidR="004F3DD0" w:rsidRPr="00C16E9B" w:rsidRDefault="004F3DD0" w:rsidP="004F3DD0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</w:p>
    <w:p w:rsidR="008C41E4" w:rsidRDefault="008C41E4" w:rsidP="008C41E4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Cs w:val="20"/>
        </w:rPr>
      </w:pPr>
    </w:p>
    <w:p w:rsidR="008C41E4" w:rsidRPr="004F3DD0" w:rsidRDefault="008C41E4" w:rsidP="008C41E4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Cs w:val="20"/>
          <w:u w:val="single"/>
        </w:rPr>
      </w:pPr>
    </w:p>
    <w:p w:rsidR="006A78C6" w:rsidRPr="001E637B" w:rsidRDefault="008C41E4" w:rsidP="007072FF">
      <w:pPr>
        <w:pStyle w:val="Nagwek2"/>
        <w:numPr>
          <w:ilvl w:val="1"/>
          <w:numId w:val="2"/>
        </w:numPr>
        <w:spacing w:line="360" w:lineRule="auto"/>
        <w:ind w:left="0" w:firstLine="0"/>
        <w:rPr>
          <w:b w:val="0"/>
          <w:vertAlign w:val="superscript"/>
        </w:rPr>
      </w:pPr>
      <w:r w:rsidRPr="001E637B">
        <w:rPr>
          <w:rFonts w:ascii="Times New Roman" w:hAnsi="Times New Roman"/>
          <w:sz w:val="24"/>
          <w:u w:val="single"/>
        </w:rPr>
        <w:t xml:space="preserve">Wniosek o wydanie pozwolenia na prowadzenie </w:t>
      </w:r>
      <w:r w:rsidR="001E637B" w:rsidRPr="001E637B">
        <w:rPr>
          <w:rFonts w:ascii="Times New Roman" w:hAnsi="Times New Roman"/>
          <w:sz w:val="24"/>
          <w:u w:val="single"/>
        </w:rPr>
        <w:t>badań archeologicznych</w:t>
      </w:r>
    </w:p>
    <w:p w:rsidR="008C41E4" w:rsidRPr="004F3DD0" w:rsidRDefault="008C41E4" w:rsidP="004F3DD0">
      <w:pPr>
        <w:jc w:val="center"/>
        <w:rPr>
          <w:szCs w:val="24"/>
          <w:u w:val="single"/>
        </w:rPr>
      </w:pPr>
    </w:p>
    <w:p w:rsidR="004F3DD0" w:rsidRPr="006205AF" w:rsidRDefault="007072FF" w:rsidP="00487C9F">
      <w:pPr>
        <w:ind w:firstLine="426"/>
        <w:rPr>
          <w:bCs/>
          <w:sz w:val="22"/>
          <w:szCs w:val="22"/>
        </w:rPr>
      </w:pPr>
      <w:r w:rsidRPr="006205AF">
        <w:rPr>
          <w:bCs/>
          <w:sz w:val="22"/>
          <w:szCs w:val="22"/>
        </w:rPr>
        <w:t>Na podstawie</w:t>
      </w:r>
      <w:r w:rsidR="001E637B" w:rsidRPr="006205AF">
        <w:rPr>
          <w:bCs/>
          <w:sz w:val="22"/>
          <w:szCs w:val="22"/>
        </w:rPr>
        <w:t xml:space="preserve"> z art. 36 ust.1 pkt 5</w:t>
      </w:r>
      <w:r w:rsidR="00AE2D4F" w:rsidRPr="006205AF">
        <w:rPr>
          <w:bCs/>
          <w:sz w:val="22"/>
          <w:szCs w:val="22"/>
        </w:rPr>
        <w:t xml:space="preserve"> </w:t>
      </w:r>
      <w:r w:rsidRPr="006205AF">
        <w:rPr>
          <w:bCs/>
          <w:sz w:val="22"/>
          <w:szCs w:val="22"/>
        </w:rPr>
        <w:t>u</w:t>
      </w:r>
      <w:r w:rsidR="008C41E4" w:rsidRPr="006205AF">
        <w:rPr>
          <w:bCs/>
          <w:sz w:val="22"/>
          <w:szCs w:val="22"/>
        </w:rPr>
        <w:t>stawy o ochronie zabytków i opiece n</w:t>
      </w:r>
      <w:r w:rsidRPr="006205AF">
        <w:rPr>
          <w:bCs/>
          <w:sz w:val="22"/>
          <w:szCs w:val="22"/>
        </w:rPr>
        <w:t xml:space="preserve">ad zabytkami </w:t>
      </w:r>
      <w:r w:rsidR="00E115F4" w:rsidRPr="006205AF">
        <w:rPr>
          <w:bCs/>
          <w:sz w:val="22"/>
          <w:szCs w:val="22"/>
        </w:rPr>
        <w:t>(</w:t>
      </w:r>
      <w:r w:rsidR="001B07BC">
        <w:rPr>
          <w:sz w:val="22"/>
          <w:szCs w:val="22"/>
        </w:rPr>
        <w:t>t.j. Dz. U. z 2021 r. poz. 710</w:t>
      </w:r>
      <w:r w:rsidR="006205AF" w:rsidRPr="006205AF">
        <w:rPr>
          <w:sz w:val="22"/>
          <w:szCs w:val="22"/>
        </w:rPr>
        <w:t xml:space="preserve"> z późn. zm.</w:t>
      </w:r>
      <w:r w:rsidR="008C41E4" w:rsidRPr="006205AF">
        <w:rPr>
          <w:bCs/>
          <w:sz w:val="22"/>
          <w:szCs w:val="22"/>
        </w:rPr>
        <w:t xml:space="preserve">) oraz </w:t>
      </w:r>
      <w:r w:rsidR="007565C2" w:rsidRPr="006205AF">
        <w:rPr>
          <w:bCs/>
          <w:sz w:val="22"/>
          <w:szCs w:val="22"/>
        </w:rPr>
        <w:t>§</w:t>
      </w:r>
      <w:r w:rsidR="004F3DD0" w:rsidRPr="006205AF">
        <w:rPr>
          <w:bCs/>
          <w:sz w:val="22"/>
          <w:szCs w:val="22"/>
        </w:rPr>
        <w:t xml:space="preserve"> </w:t>
      </w:r>
      <w:r w:rsidR="001E637B" w:rsidRPr="006205AF">
        <w:rPr>
          <w:bCs/>
          <w:sz w:val="22"/>
          <w:szCs w:val="22"/>
        </w:rPr>
        <w:t>9</w:t>
      </w:r>
      <w:r w:rsidRPr="006205AF">
        <w:rPr>
          <w:bCs/>
          <w:sz w:val="22"/>
          <w:szCs w:val="22"/>
        </w:rPr>
        <w:t xml:space="preserve"> r</w:t>
      </w:r>
      <w:r w:rsidR="004F3DD0" w:rsidRPr="006205AF">
        <w:rPr>
          <w:bCs/>
          <w:sz w:val="22"/>
          <w:szCs w:val="22"/>
        </w:rPr>
        <w:t>ozporządzenia Ministra Kultury i Dziedzictwa Narodowego z dnia 2</w:t>
      </w:r>
      <w:r w:rsidR="00487C9F" w:rsidRPr="006205AF">
        <w:rPr>
          <w:bCs/>
          <w:sz w:val="22"/>
          <w:szCs w:val="22"/>
        </w:rPr>
        <w:t xml:space="preserve"> </w:t>
      </w:r>
      <w:r w:rsidR="00C33097" w:rsidRPr="006205AF">
        <w:rPr>
          <w:bCs/>
          <w:sz w:val="22"/>
          <w:szCs w:val="22"/>
        </w:rPr>
        <w:t xml:space="preserve">sierpnia 2018 r. </w:t>
      </w:r>
      <w:r w:rsidR="004F3DD0" w:rsidRPr="006205AF">
        <w:rPr>
          <w:bCs/>
          <w:sz w:val="22"/>
          <w:szCs w:val="22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</w:t>
      </w:r>
      <w:r w:rsidR="006205AF" w:rsidRPr="006205AF">
        <w:rPr>
          <w:sz w:val="22"/>
          <w:szCs w:val="22"/>
        </w:rPr>
        <w:t>t.j. Dz. U. z 2021 r. poz. 81</w:t>
      </w:r>
      <w:r w:rsidR="004F3DD0" w:rsidRPr="006205AF">
        <w:rPr>
          <w:bCs/>
          <w:sz w:val="22"/>
          <w:szCs w:val="22"/>
        </w:rPr>
        <w:t>)</w:t>
      </w:r>
      <w:r w:rsidR="00C33097" w:rsidRPr="006205AF">
        <w:rPr>
          <w:bCs/>
          <w:sz w:val="22"/>
          <w:szCs w:val="22"/>
        </w:rPr>
        <w:t>,</w:t>
      </w:r>
    </w:p>
    <w:p w:rsidR="004F3DD0" w:rsidRPr="00753450" w:rsidRDefault="004F3DD0" w:rsidP="00B80948">
      <w:pPr>
        <w:ind w:firstLine="708"/>
        <w:rPr>
          <w:bCs/>
          <w:sz w:val="22"/>
          <w:szCs w:val="22"/>
        </w:rPr>
      </w:pPr>
    </w:p>
    <w:p w:rsidR="0070044B" w:rsidRPr="00DC51C7" w:rsidRDefault="00DC51C7" w:rsidP="008E4926">
      <w:pPr>
        <w:numPr>
          <w:ilvl w:val="1"/>
          <w:numId w:val="2"/>
        </w:numPr>
        <w:spacing w:line="360" w:lineRule="auto"/>
        <w:ind w:left="0" w:firstLine="0"/>
        <w:jc w:val="center"/>
        <w:rPr>
          <w:b/>
          <w:bCs/>
          <w:szCs w:val="24"/>
          <w:vertAlign w:val="superscript"/>
        </w:rPr>
      </w:pPr>
      <w:r>
        <w:rPr>
          <w:b/>
          <w:szCs w:val="24"/>
        </w:rPr>
        <w:t>W</w:t>
      </w:r>
      <w:r w:rsidR="008C41E4" w:rsidRPr="0070044B">
        <w:rPr>
          <w:b/>
          <w:szCs w:val="24"/>
        </w:rPr>
        <w:t xml:space="preserve">noszę o wydanie pozwolenia na </w:t>
      </w:r>
      <w:r w:rsidR="0070044B" w:rsidRPr="0070044B">
        <w:rPr>
          <w:b/>
          <w:bCs/>
        </w:rPr>
        <w:t xml:space="preserve">prowadzenie </w:t>
      </w:r>
      <w:r w:rsidR="001E637B">
        <w:rPr>
          <w:b/>
          <w:bCs/>
        </w:rPr>
        <w:t>badań archeologicznych</w:t>
      </w:r>
      <w:r>
        <w:rPr>
          <w:b/>
          <w:bCs/>
          <w:szCs w:val="24"/>
        </w:rPr>
        <w:t>:</w:t>
      </w:r>
    </w:p>
    <w:p w:rsidR="008D4387" w:rsidRPr="008E4926" w:rsidRDefault="00DC51C7" w:rsidP="00C33097">
      <w:pPr>
        <w:numPr>
          <w:ilvl w:val="1"/>
          <w:numId w:val="2"/>
        </w:numPr>
        <w:spacing w:line="360" w:lineRule="auto"/>
        <w:ind w:left="0" w:firstLine="0"/>
        <w:rPr>
          <w:bCs/>
          <w:szCs w:val="24"/>
          <w:vertAlign w:val="superscript"/>
        </w:rPr>
      </w:pPr>
      <w:r w:rsidRPr="008E4926">
        <w:rPr>
          <w:bCs/>
          <w:sz w:val="22"/>
          <w:szCs w:val="22"/>
        </w:rPr>
        <w:t>Rodzaj badań archeologicznych</w:t>
      </w:r>
      <w:r w:rsidRPr="008E4926">
        <w:rPr>
          <w:bCs/>
          <w:sz w:val="22"/>
          <w:szCs w:val="22"/>
          <w:vertAlign w:val="superscript"/>
        </w:rPr>
        <w:t>*</w:t>
      </w:r>
      <w:r w:rsidRPr="008E4926">
        <w:rPr>
          <w:bCs/>
          <w:sz w:val="22"/>
          <w:szCs w:val="22"/>
        </w:rPr>
        <w:t>: a) powierzchniowe b)</w:t>
      </w:r>
      <w:r w:rsidR="00487C9F">
        <w:rPr>
          <w:bCs/>
          <w:sz w:val="22"/>
          <w:szCs w:val="22"/>
        </w:rPr>
        <w:t xml:space="preserve"> </w:t>
      </w:r>
      <w:r w:rsidRPr="008E4926">
        <w:rPr>
          <w:bCs/>
          <w:sz w:val="22"/>
          <w:szCs w:val="22"/>
        </w:rPr>
        <w:t>wykopaliskowe c) nadzór archeologiczny d) inne ………………………………………………………………………………….. (</w:t>
      </w:r>
      <w:r w:rsidRPr="008E4926">
        <w:rPr>
          <w:bCs/>
          <w:sz w:val="22"/>
          <w:szCs w:val="22"/>
          <w:vertAlign w:val="superscript"/>
        </w:rPr>
        <w:t>*</w:t>
      </w:r>
      <w:r w:rsidRPr="008E4926">
        <w:rPr>
          <w:bCs/>
          <w:i/>
          <w:sz w:val="22"/>
          <w:szCs w:val="22"/>
        </w:rPr>
        <w:t>zaznaczyć właściwe</w:t>
      </w:r>
      <w:r w:rsidR="00D053BC" w:rsidRPr="008E4926">
        <w:rPr>
          <w:bCs/>
          <w:i/>
          <w:sz w:val="22"/>
          <w:szCs w:val="22"/>
        </w:rPr>
        <w:t>).</w:t>
      </w:r>
    </w:p>
    <w:p w:rsidR="002F1B11" w:rsidRDefault="008D4387" w:rsidP="00C33097">
      <w:pPr>
        <w:spacing w:line="360" w:lineRule="auto"/>
        <w:rPr>
          <w:sz w:val="22"/>
          <w:szCs w:val="22"/>
        </w:rPr>
      </w:pPr>
      <w:r w:rsidRPr="008E4926">
        <w:rPr>
          <w:sz w:val="22"/>
          <w:szCs w:val="22"/>
        </w:rPr>
        <w:t>W</w:t>
      </w:r>
      <w:r w:rsidR="002F4EC6" w:rsidRPr="008E4926">
        <w:rPr>
          <w:sz w:val="22"/>
          <w:szCs w:val="22"/>
        </w:rPr>
        <w:t xml:space="preserve">skazanie </w:t>
      </w:r>
      <w:r w:rsidRPr="008E4926">
        <w:rPr>
          <w:sz w:val="22"/>
          <w:szCs w:val="22"/>
        </w:rPr>
        <w:t>miejsca prowadzenia badań archeologicznych z określeniem współrzędnych geodezyjnych lub</w:t>
      </w:r>
      <w:r w:rsidR="00487C9F">
        <w:rPr>
          <w:sz w:val="22"/>
          <w:szCs w:val="22"/>
        </w:rPr>
        <w:t> </w:t>
      </w:r>
      <w:r w:rsidRPr="008E4926">
        <w:rPr>
          <w:sz w:val="22"/>
          <w:szCs w:val="22"/>
        </w:rPr>
        <w:t>geograficznych z dokładnością do jednej setnej sekundy</w:t>
      </w:r>
      <w:r w:rsidR="00DC51C7" w:rsidRPr="008E4926">
        <w:rPr>
          <w:sz w:val="22"/>
          <w:szCs w:val="22"/>
        </w:rPr>
        <w:t xml:space="preserve"> (</w:t>
      </w:r>
      <w:r w:rsidR="00DC51C7" w:rsidRPr="008E4926">
        <w:rPr>
          <w:i/>
          <w:sz w:val="22"/>
          <w:szCs w:val="22"/>
        </w:rPr>
        <w:t>wskazanie zabytku, stanowiska AZP i nr obszaru, współrzędne geograficzne, GPS) ……………………...</w:t>
      </w:r>
      <w:r w:rsidRPr="008E4926">
        <w:rPr>
          <w:sz w:val="22"/>
          <w:szCs w:val="22"/>
        </w:rPr>
        <w:t>……………………………………………</w:t>
      </w:r>
      <w:r w:rsidR="002F1B11">
        <w:rPr>
          <w:sz w:val="22"/>
          <w:szCs w:val="22"/>
        </w:rPr>
        <w:t>………………...</w:t>
      </w:r>
    </w:p>
    <w:p w:rsidR="002F1B11" w:rsidRDefault="008D4387" w:rsidP="00C33097">
      <w:pPr>
        <w:spacing w:line="360" w:lineRule="auto"/>
        <w:rPr>
          <w:sz w:val="22"/>
          <w:szCs w:val="22"/>
        </w:rPr>
      </w:pPr>
      <w:r w:rsidRPr="008E4926">
        <w:rPr>
          <w:sz w:val="22"/>
          <w:szCs w:val="22"/>
        </w:rPr>
        <w:t>…………..</w:t>
      </w:r>
      <w:r w:rsidR="00ED3474" w:rsidRPr="008E4926">
        <w:rPr>
          <w:sz w:val="22"/>
          <w:szCs w:val="22"/>
        </w:rPr>
        <w:t>……………………………………………………………………………………………</w:t>
      </w:r>
      <w:r w:rsidRPr="008E4926">
        <w:rPr>
          <w:sz w:val="22"/>
          <w:szCs w:val="22"/>
        </w:rPr>
        <w:t>…………...</w:t>
      </w:r>
      <w:r w:rsidR="00DC51C7" w:rsidRPr="008E49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8E4926">
        <w:rPr>
          <w:sz w:val="22"/>
          <w:szCs w:val="22"/>
        </w:rPr>
        <w:t>..</w:t>
      </w:r>
      <w:r w:rsidR="002F1B11">
        <w:rPr>
          <w:sz w:val="22"/>
          <w:szCs w:val="22"/>
        </w:rPr>
        <w:t>........</w:t>
      </w:r>
    </w:p>
    <w:p w:rsidR="008D389D" w:rsidRPr="008D4387" w:rsidRDefault="008D389D" w:rsidP="00C3309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2F1B11">
        <w:rPr>
          <w:sz w:val="22"/>
          <w:szCs w:val="22"/>
        </w:rPr>
        <w:t> </w:t>
      </w:r>
      <w:r>
        <w:rPr>
          <w:sz w:val="22"/>
          <w:szCs w:val="22"/>
        </w:rPr>
        <w:t>miejscowości …………………..………………………………………………………………………………</w:t>
      </w:r>
    </w:p>
    <w:p w:rsidR="005F3669" w:rsidRPr="004F3DD0" w:rsidRDefault="005F3669" w:rsidP="00ED3474">
      <w:pPr>
        <w:pStyle w:val="Tekstpodstawowy"/>
        <w:rPr>
          <w:sz w:val="22"/>
          <w:szCs w:val="22"/>
        </w:rPr>
      </w:pPr>
      <w:r w:rsidRPr="004F3DD0">
        <w:rPr>
          <w:sz w:val="22"/>
          <w:szCs w:val="22"/>
        </w:rPr>
        <w:t xml:space="preserve">numer geodezyjny </w:t>
      </w:r>
      <w:r w:rsidR="008C41E4" w:rsidRPr="004F3DD0">
        <w:rPr>
          <w:sz w:val="22"/>
          <w:szCs w:val="22"/>
        </w:rPr>
        <w:t>działki</w:t>
      </w:r>
      <w:r w:rsidRPr="004F3DD0">
        <w:rPr>
          <w:sz w:val="22"/>
          <w:szCs w:val="22"/>
        </w:rPr>
        <w:t>: …</w:t>
      </w:r>
      <w:r w:rsidR="004F3DD0">
        <w:rPr>
          <w:sz w:val="22"/>
          <w:szCs w:val="22"/>
        </w:rPr>
        <w:t>…………………………………………………………………………………….</w:t>
      </w:r>
    </w:p>
    <w:p w:rsidR="008D4387" w:rsidRDefault="008D4387" w:rsidP="00ED3474">
      <w:pPr>
        <w:pStyle w:val="Tekstpodstawowy"/>
        <w:rPr>
          <w:sz w:val="22"/>
          <w:szCs w:val="22"/>
        </w:rPr>
      </w:pPr>
    </w:p>
    <w:p w:rsidR="008D4387" w:rsidRDefault="008D4387" w:rsidP="00487C9F">
      <w:pPr>
        <w:pStyle w:val="Tekstpodstawowy"/>
        <w:rPr>
          <w:sz w:val="22"/>
          <w:szCs w:val="22"/>
        </w:rPr>
      </w:pPr>
      <w:r w:rsidRPr="008D4387">
        <w:rPr>
          <w:b/>
          <w:sz w:val="22"/>
          <w:szCs w:val="22"/>
        </w:rPr>
        <w:t>Uzasadnienie wniosku</w:t>
      </w:r>
      <w:r>
        <w:rPr>
          <w:b/>
          <w:sz w:val="22"/>
          <w:szCs w:val="22"/>
        </w:rPr>
        <w:t xml:space="preserve"> </w:t>
      </w:r>
      <w:r w:rsidR="00DC51C7" w:rsidRPr="00DC51C7">
        <w:rPr>
          <w:i/>
          <w:sz w:val="22"/>
          <w:szCs w:val="22"/>
        </w:rPr>
        <w:t>(</w:t>
      </w:r>
      <w:r w:rsidR="002147F4">
        <w:rPr>
          <w:i/>
          <w:sz w:val="22"/>
          <w:szCs w:val="22"/>
        </w:rPr>
        <w:t xml:space="preserve">nazwa inwestycji, wskazanie decyzji o pozwoleniu na budowę/o pozwoleniu na realizację inwestycji drogowej lub inne dokumenty, z których wynika obowiązek przeprowadzenia badań): </w:t>
      </w:r>
      <w:r>
        <w:rPr>
          <w:sz w:val="22"/>
          <w:szCs w:val="22"/>
        </w:rPr>
        <w:t>…………………………………………………………………………………………</w:t>
      </w:r>
      <w:r w:rsidR="002147F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1B11">
        <w:rPr>
          <w:sz w:val="22"/>
          <w:szCs w:val="22"/>
        </w:rPr>
        <w:t>………….</w:t>
      </w:r>
    </w:p>
    <w:p w:rsidR="000753D6" w:rsidRDefault="008D4387" w:rsidP="008D438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  <w:r w:rsidR="002147F4">
        <w:rPr>
          <w:sz w:val="22"/>
          <w:szCs w:val="22"/>
        </w:rPr>
        <w:t>......</w:t>
      </w:r>
      <w:r w:rsidR="00BF029D">
        <w:rPr>
          <w:sz w:val="22"/>
          <w:szCs w:val="22"/>
        </w:rPr>
        <w:t xml:space="preserve"> </w:t>
      </w:r>
    </w:p>
    <w:p w:rsidR="000753D6" w:rsidRDefault="000753D6" w:rsidP="008D4387">
      <w:pPr>
        <w:pStyle w:val="Tekstpodstawowy"/>
        <w:spacing w:line="360" w:lineRule="auto"/>
        <w:rPr>
          <w:sz w:val="22"/>
          <w:szCs w:val="22"/>
        </w:rPr>
      </w:pPr>
    </w:p>
    <w:p w:rsidR="008D4387" w:rsidRPr="008D4387" w:rsidRDefault="000753D6" w:rsidP="008D438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\</w:t>
      </w:r>
      <w:r w:rsidR="00BF029D">
        <w:rPr>
          <w:sz w:val="22"/>
          <w:szCs w:val="22"/>
        </w:rPr>
        <w:t xml:space="preserve">w tym decyzja/uzgodnienie/ opinia/protokół ŚWKZ w Kielcach </w:t>
      </w:r>
      <w:r w:rsidR="00BF029D">
        <w:rPr>
          <w:sz w:val="22"/>
          <w:szCs w:val="22"/>
        </w:rPr>
        <w:br/>
        <w:t>z dnia ……………………………..Znak:  ………………………………………………………………………,</w:t>
      </w:r>
    </w:p>
    <w:p w:rsidR="005F3669" w:rsidRPr="00C33097" w:rsidRDefault="005F3669" w:rsidP="00753450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C33097">
        <w:rPr>
          <w:b/>
          <w:sz w:val="22"/>
          <w:szCs w:val="22"/>
        </w:rPr>
        <w:t>zg</w:t>
      </w:r>
      <w:r w:rsidR="000753D6">
        <w:rPr>
          <w:b/>
          <w:sz w:val="22"/>
          <w:szCs w:val="22"/>
        </w:rPr>
        <w:t>odnie z załączonymi do wniosku:</w:t>
      </w:r>
      <w:r w:rsidR="00AE2D4F" w:rsidRPr="00C33097">
        <w:rPr>
          <w:b/>
          <w:sz w:val="22"/>
          <w:szCs w:val="22"/>
        </w:rPr>
        <w:t xml:space="preserve"> </w:t>
      </w:r>
      <w:r w:rsidR="002F4EC6">
        <w:rPr>
          <w:b/>
          <w:sz w:val="22"/>
          <w:szCs w:val="22"/>
        </w:rPr>
        <w:t xml:space="preserve">programem </w:t>
      </w:r>
      <w:r w:rsidR="00957C15">
        <w:rPr>
          <w:b/>
          <w:sz w:val="22"/>
          <w:szCs w:val="22"/>
        </w:rPr>
        <w:t xml:space="preserve">prowadzenia </w:t>
      </w:r>
      <w:r w:rsidR="008D4387">
        <w:rPr>
          <w:b/>
          <w:sz w:val="22"/>
          <w:szCs w:val="22"/>
        </w:rPr>
        <w:t>badań archeologicznych</w:t>
      </w:r>
      <w:r w:rsidR="00BF029D">
        <w:rPr>
          <w:b/>
          <w:sz w:val="22"/>
          <w:szCs w:val="22"/>
        </w:rPr>
        <w:t>.</w:t>
      </w:r>
    </w:p>
    <w:p w:rsidR="005F3669" w:rsidRPr="00753450" w:rsidRDefault="005F3669" w:rsidP="008C41E4">
      <w:pPr>
        <w:pStyle w:val="Tekstpodstawowy"/>
        <w:spacing w:line="276" w:lineRule="auto"/>
        <w:rPr>
          <w:sz w:val="22"/>
          <w:szCs w:val="22"/>
        </w:rPr>
      </w:pPr>
    </w:p>
    <w:p w:rsidR="005238F5" w:rsidRDefault="008C41E4" w:rsidP="005238F5">
      <w:pPr>
        <w:jc w:val="left"/>
        <w:rPr>
          <w:sz w:val="22"/>
          <w:szCs w:val="22"/>
        </w:rPr>
      </w:pPr>
      <w:r w:rsidRPr="00753450">
        <w:rPr>
          <w:b/>
          <w:sz w:val="22"/>
          <w:szCs w:val="22"/>
        </w:rPr>
        <w:t>Przewidywany termin</w:t>
      </w:r>
      <w:r w:rsidR="000753D6">
        <w:rPr>
          <w:b/>
          <w:sz w:val="22"/>
          <w:szCs w:val="22"/>
        </w:rPr>
        <w:t xml:space="preserve"> zakończenia badań archeologicznych</w:t>
      </w:r>
      <w:r w:rsidR="00AE2D4F" w:rsidRPr="00753450">
        <w:rPr>
          <w:b/>
          <w:sz w:val="22"/>
          <w:szCs w:val="22"/>
        </w:rPr>
        <w:t>:</w:t>
      </w:r>
      <w:r w:rsidR="00AE2D4F" w:rsidRPr="00753450">
        <w:rPr>
          <w:sz w:val="22"/>
          <w:szCs w:val="22"/>
        </w:rPr>
        <w:t>……………………………</w:t>
      </w:r>
      <w:r w:rsidR="00753450">
        <w:rPr>
          <w:sz w:val="22"/>
          <w:szCs w:val="22"/>
        </w:rPr>
        <w:t>…………………</w:t>
      </w:r>
      <w:r w:rsidR="00653B74">
        <w:rPr>
          <w:sz w:val="22"/>
          <w:szCs w:val="22"/>
        </w:rPr>
        <w:t>….</w:t>
      </w:r>
    </w:p>
    <w:p w:rsidR="008C41E4" w:rsidRPr="00753450" w:rsidRDefault="008C41E4" w:rsidP="000753D6">
      <w:pPr>
        <w:ind w:firstLine="426"/>
        <w:jc w:val="left"/>
        <w:rPr>
          <w:sz w:val="18"/>
          <w:szCs w:val="18"/>
        </w:rPr>
      </w:pPr>
      <w:r w:rsidRPr="00753450">
        <w:rPr>
          <w:sz w:val="18"/>
          <w:szCs w:val="18"/>
        </w:rPr>
        <w:t xml:space="preserve">(uwaga: wskazany termin zakończenia </w:t>
      </w:r>
      <w:r w:rsidR="002147F4">
        <w:rPr>
          <w:sz w:val="18"/>
          <w:szCs w:val="18"/>
        </w:rPr>
        <w:t xml:space="preserve">badań </w:t>
      </w:r>
      <w:r w:rsidRPr="00753450">
        <w:rPr>
          <w:sz w:val="18"/>
          <w:szCs w:val="18"/>
        </w:rPr>
        <w:t xml:space="preserve">będzie </w:t>
      </w:r>
      <w:r w:rsidR="000753D6">
        <w:rPr>
          <w:sz w:val="18"/>
          <w:szCs w:val="18"/>
        </w:rPr>
        <w:t>pomocniczy</w:t>
      </w:r>
      <w:r w:rsidR="002147F4">
        <w:rPr>
          <w:sz w:val="18"/>
          <w:szCs w:val="18"/>
        </w:rPr>
        <w:t xml:space="preserve"> </w:t>
      </w:r>
      <w:r w:rsidR="000753D6">
        <w:rPr>
          <w:sz w:val="18"/>
          <w:szCs w:val="18"/>
        </w:rPr>
        <w:t xml:space="preserve">w stosunku </w:t>
      </w:r>
      <w:r w:rsidR="002147F4">
        <w:rPr>
          <w:sz w:val="18"/>
          <w:szCs w:val="18"/>
        </w:rPr>
        <w:t>do określenia</w:t>
      </w:r>
      <w:r w:rsidRPr="00753450">
        <w:rPr>
          <w:sz w:val="18"/>
          <w:szCs w:val="18"/>
        </w:rPr>
        <w:t xml:space="preserve"> termin</w:t>
      </w:r>
      <w:r w:rsidR="002147F4">
        <w:rPr>
          <w:sz w:val="18"/>
          <w:szCs w:val="18"/>
        </w:rPr>
        <w:t>u</w:t>
      </w:r>
      <w:r w:rsidRPr="00753450">
        <w:rPr>
          <w:sz w:val="18"/>
          <w:szCs w:val="18"/>
        </w:rPr>
        <w:t xml:space="preserve"> ważności pozwolenia)</w:t>
      </w:r>
    </w:p>
    <w:p w:rsidR="00753450" w:rsidRDefault="00753450" w:rsidP="008C41E4">
      <w:pPr>
        <w:pStyle w:val="Akapitzlist"/>
        <w:adjustRightInd w:val="0"/>
        <w:ind w:left="0"/>
        <w:rPr>
          <w:sz w:val="22"/>
          <w:szCs w:val="22"/>
        </w:rPr>
      </w:pPr>
    </w:p>
    <w:p w:rsidR="00F82280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:rsidR="00F82280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:rsidR="008C41E4" w:rsidRDefault="008C41E4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  <w:r w:rsidRPr="005238F5">
        <w:rPr>
          <w:b/>
          <w:sz w:val="22"/>
          <w:szCs w:val="22"/>
          <w:u w:val="single"/>
        </w:rPr>
        <w:t>W</w:t>
      </w:r>
      <w:r w:rsidR="005238F5" w:rsidRPr="005238F5">
        <w:rPr>
          <w:b/>
          <w:sz w:val="22"/>
          <w:szCs w:val="22"/>
          <w:u w:val="single"/>
        </w:rPr>
        <w:t>ykaz załączników obowiązkowych</w:t>
      </w:r>
      <w:r w:rsidR="00F82280">
        <w:rPr>
          <w:b/>
          <w:sz w:val="22"/>
          <w:szCs w:val="22"/>
          <w:u w:val="single"/>
        </w:rPr>
        <w:t xml:space="preserve"> </w:t>
      </w:r>
      <w:r w:rsidR="00F82280" w:rsidRPr="00F82280">
        <w:rPr>
          <w:i/>
          <w:sz w:val="22"/>
          <w:szCs w:val="22"/>
          <w:u w:val="single"/>
        </w:rPr>
        <w:t>(zaznaczyć właściwe)</w:t>
      </w:r>
      <w:r w:rsidRPr="005238F5">
        <w:rPr>
          <w:b/>
          <w:sz w:val="22"/>
          <w:szCs w:val="22"/>
          <w:u w:val="single"/>
        </w:rPr>
        <w:t>:</w:t>
      </w:r>
    </w:p>
    <w:p w:rsidR="00957C15" w:rsidRPr="00957C15" w:rsidRDefault="00957C15" w:rsidP="00957C15">
      <w:pPr>
        <w:pStyle w:val="Akapitzlist"/>
        <w:numPr>
          <w:ilvl w:val="0"/>
          <w:numId w:val="15"/>
        </w:numPr>
        <w:autoSpaceDN w:val="0"/>
        <w:spacing w:before="120"/>
        <w:ind w:left="284" w:hanging="284"/>
        <w:textAlignment w:val="baseline"/>
        <w:rPr>
          <w:sz w:val="22"/>
          <w:szCs w:val="22"/>
        </w:rPr>
      </w:pPr>
      <w:r w:rsidRPr="00957C15">
        <w:rPr>
          <w:sz w:val="22"/>
          <w:szCs w:val="22"/>
        </w:rPr>
        <w:t>Program prowadzenia badań archeologicznych (z podaniem autora programu) – co najmniej 2 egz.</w:t>
      </w:r>
    </w:p>
    <w:p w:rsidR="00957C15" w:rsidRPr="00957C15" w:rsidRDefault="00957C15" w:rsidP="00957C15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  <w:rPr>
          <w:sz w:val="22"/>
          <w:szCs w:val="22"/>
        </w:rPr>
      </w:pPr>
      <w:r w:rsidRPr="00957C15">
        <w:rPr>
          <w:b/>
          <w:sz w:val="22"/>
          <w:szCs w:val="22"/>
        </w:rPr>
        <w:t>Dokument potwierdzający</w:t>
      </w:r>
      <w:r w:rsidRPr="00957C15">
        <w:rPr>
          <w:sz w:val="22"/>
          <w:szCs w:val="22"/>
        </w:rPr>
        <w:t xml:space="preserve"> posiadanie przez wnioskodawcę tytułu prawnego do korzystania z nieruchomości, uprawniającego do występowania z tym wnioskiem, a w przypadku gdy z wnioskiem występuje podmiot zamierzający prowadzić te badania, </w:t>
      </w:r>
      <w:r w:rsidRPr="00957C15">
        <w:rPr>
          <w:b/>
          <w:sz w:val="22"/>
          <w:szCs w:val="22"/>
        </w:rPr>
        <w:t>zgodę właściciela lub posiadacza nieruchomości</w:t>
      </w:r>
      <w:r w:rsidRPr="00957C15">
        <w:rPr>
          <w:sz w:val="22"/>
          <w:szCs w:val="22"/>
        </w:rPr>
        <w:t xml:space="preserve"> na ich prowadzenie </w:t>
      </w:r>
      <w:r w:rsidRPr="00957C15">
        <w:rPr>
          <w:b/>
          <w:sz w:val="22"/>
          <w:szCs w:val="22"/>
        </w:rPr>
        <w:t>albo oświadczenie</w:t>
      </w:r>
      <w:r w:rsidR="001E42F3">
        <w:rPr>
          <w:b/>
          <w:sz w:val="22"/>
          <w:szCs w:val="22"/>
        </w:rPr>
        <w:t xml:space="preserve"> wni</w:t>
      </w:r>
      <w:r w:rsidR="002F1B11">
        <w:rPr>
          <w:b/>
          <w:sz w:val="22"/>
          <w:szCs w:val="22"/>
        </w:rPr>
        <w:t>o</w:t>
      </w:r>
      <w:r w:rsidR="001E42F3">
        <w:rPr>
          <w:b/>
          <w:sz w:val="22"/>
          <w:szCs w:val="22"/>
        </w:rPr>
        <w:t>skodawcy</w:t>
      </w:r>
      <w:r w:rsidRPr="00957C15">
        <w:rPr>
          <w:b/>
          <w:sz w:val="22"/>
          <w:szCs w:val="22"/>
        </w:rPr>
        <w:t>, że właściciel lub p</w:t>
      </w:r>
      <w:r w:rsidR="001E42F3">
        <w:rPr>
          <w:b/>
          <w:sz w:val="22"/>
          <w:szCs w:val="22"/>
        </w:rPr>
        <w:t xml:space="preserve">osiadacz tej zgody </w:t>
      </w:r>
      <w:r w:rsidR="000753D6">
        <w:rPr>
          <w:b/>
          <w:sz w:val="22"/>
          <w:szCs w:val="22"/>
        </w:rPr>
        <w:t xml:space="preserve">nie </w:t>
      </w:r>
      <w:r w:rsidRPr="00957C15">
        <w:rPr>
          <w:b/>
          <w:sz w:val="22"/>
          <w:szCs w:val="22"/>
        </w:rPr>
        <w:t>udzielił</w:t>
      </w:r>
      <w:r w:rsidRPr="00957C15">
        <w:rPr>
          <w:sz w:val="22"/>
          <w:szCs w:val="22"/>
        </w:rPr>
        <w:t xml:space="preserve">. </w:t>
      </w:r>
    </w:p>
    <w:p w:rsidR="00957C15" w:rsidRPr="006205AF" w:rsidRDefault="00957C15" w:rsidP="006205AF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  <w:rPr>
          <w:sz w:val="22"/>
          <w:szCs w:val="22"/>
        </w:rPr>
      </w:pPr>
      <w:r w:rsidRPr="00957C15">
        <w:rPr>
          <w:sz w:val="22"/>
          <w:szCs w:val="22"/>
        </w:rPr>
        <w:t>Zgodę dyrektora parku narodowego albo regionalne</w:t>
      </w:r>
      <w:r>
        <w:rPr>
          <w:sz w:val="22"/>
          <w:szCs w:val="22"/>
        </w:rPr>
        <w:t>go dyrektora ochrony środowiska</w:t>
      </w:r>
      <w:r w:rsidRPr="00957C15">
        <w:rPr>
          <w:sz w:val="22"/>
          <w:szCs w:val="22"/>
        </w:rPr>
        <w:t xml:space="preserve">, w przypadku </w:t>
      </w:r>
      <w:r w:rsidRPr="006205AF">
        <w:rPr>
          <w:sz w:val="22"/>
          <w:szCs w:val="22"/>
        </w:rPr>
        <w:t>prowadzenia badań archeologicznych odpowiednio na terenie parku narodowego albo rezerwatu przyrody.</w:t>
      </w:r>
    </w:p>
    <w:p w:rsidR="00957C15" w:rsidRPr="006205AF" w:rsidRDefault="006205AF" w:rsidP="006205AF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  <w:rPr>
          <w:sz w:val="22"/>
          <w:szCs w:val="22"/>
        </w:rPr>
      </w:pPr>
      <w:r w:rsidRPr="006205AF">
        <w:rPr>
          <w:sz w:val="22"/>
          <w:szCs w:val="22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6205AF">
          <w:rPr>
            <w:rStyle w:val="Hipercze"/>
            <w:sz w:val="22"/>
            <w:szCs w:val="22"/>
          </w:rPr>
          <w:t>art. 4 ust. 1a pkt 8</w:t>
        </w:r>
      </w:hyperlink>
      <w:r w:rsidRPr="006205AF">
        <w:rPr>
          <w:sz w:val="22"/>
          <w:szCs w:val="22"/>
        </w:rPr>
        <w:t xml:space="preserve"> ustawy z dnia 17 maja 1989 r. - Prawo geodezyjne i kartograficzne (Dz. U. z 2020 r. poz. 2052), umożliwiające lokalizację nieruchomego zabytku archeologicznego, a w odniesieniu do polskich obszarów morsk</w:t>
      </w:r>
      <w:r>
        <w:rPr>
          <w:sz w:val="22"/>
          <w:szCs w:val="22"/>
        </w:rPr>
        <w:t>ich, morską mapę nawigacyjną, z </w:t>
      </w:r>
      <w:r w:rsidRPr="006205AF">
        <w:rPr>
          <w:sz w:val="22"/>
          <w:szCs w:val="22"/>
        </w:rPr>
        <w:t>zaznaczonym miejscem planowanych badań archeologicznych</w:t>
      </w:r>
      <w:r w:rsidR="00957C15" w:rsidRPr="006205AF">
        <w:rPr>
          <w:sz w:val="22"/>
          <w:szCs w:val="22"/>
        </w:rPr>
        <w:t xml:space="preserve">, </w:t>
      </w:r>
      <w:r w:rsidR="00957C15" w:rsidRPr="006205AF">
        <w:rPr>
          <w:sz w:val="22"/>
          <w:szCs w:val="22"/>
          <w:u w:val="single"/>
        </w:rPr>
        <w:t>z zaznaczonym miejscem planowanych badań archeologicznych</w:t>
      </w:r>
      <w:r w:rsidR="00E115F4" w:rsidRPr="006205AF">
        <w:rPr>
          <w:sz w:val="22"/>
          <w:szCs w:val="22"/>
          <w:u w:val="single"/>
        </w:rPr>
        <w:t xml:space="preserve"> (2</w:t>
      </w:r>
      <w:r w:rsidR="002F1B11" w:rsidRPr="006205AF">
        <w:rPr>
          <w:sz w:val="22"/>
          <w:szCs w:val="22"/>
          <w:u w:val="single"/>
        </w:rPr>
        <w:t> </w:t>
      </w:r>
      <w:r w:rsidR="00E115F4" w:rsidRPr="006205AF">
        <w:rPr>
          <w:sz w:val="22"/>
          <w:szCs w:val="22"/>
          <w:u w:val="single"/>
        </w:rPr>
        <w:t>egzemplarze)</w:t>
      </w:r>
      <w:r w:rsidR="00957C15" w:rsidRPr="006205AF">
        <w:rPr>
          <w:sz w:val="22"/>
          <w:szCs w:val="22"/>
        </w:rPr>
        <w:t>.</w:t>
      </w:r>
    </w:p>
    <w:p w:rsidR="00957C15" w:rsidRPr="00957C15" w:rsidRDefault="00957C15" w:rsidP="00957C15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</w:pPr>
      <w:r>
        <w:rPr>
          <w:sz w:val="22"/>
          <w:szCs w:val="22"/>
        </w:rPr>
        <w:t>P</w:t>
      </w:r>
      <w:r w:rsidRPr="00957C15">
        <w:rPr>
          <w:sz w:val="22"/>
          <w:szCs w:val="22"/>
        </w:rPr>
        <w:t xml:space="preserve">lan z naniesionymi miejscami dotychczasowych i planowanych badań archeologicznych w nawiązaniu do punktów osnowy geodezyjnej poziomej i wysokościowej w skali: </w:t>
      </w:r>
    </w:p>
    <w:p w:rsidR="00957C15" w:rsidRPr="00957C15" w:rsidRDefault="00957C15" w:rsidP="00957C15">
      <w:pPr>
        <w:pStyle w:val="Akapitzlist"/>
        <w:numPr>
          <w:ilvl w:val="0"/>
          <w:numId w:val="16"/>
        </w:numPr>
        <w:autoSpaceDN w:val="0"/>
        <w:ind w:left="567" w:hanging="283"/>
        <w:textAlignment w:val="baseline"/>
      </w:pPr>
      <w:r w:rsidRPr="00957C15">
        <w:rPr>
          <w:sz w:val="22"/>
          <w:szCs w:val="22"/>
        </w:rPr>
        <w:t>1:500, jeśli badania będą prowadzone na terenie o powierzchni do 10</w:t>
      </w:r>
      <w:r>
        <w:rPr>
          <w:sz w:val="22"/>
          <w:szCs w:val="22"/>
        </w:rPr>
        <w:t xml:space="preserve"> </w:t>
      </w:r>
      <w:r w:rsidRPr="00957C15">
        <w:rPr>
          <w:sz w:val="22"/>
          <w:szCs w:val="22"/>
        </w:rPr>
        <w:t>000 m</w:t>
      </w:r>
      <w:r w:rsidRPr="00957C15">
        <w:rPr>
          <w:sz w:val="22"/>
          <w:szCs w:val="22"/>
          <w:vertAlign w:val="superscript"/>
        </w:rPr>
        <w:t>2</w:t>
      </w:r>
      <w:r w:rsidRPr="00957C15">
        <w:rPr>
          <w:sz w:val="22"/>
          <w:szCs w:val="22"/>
        </w:rPr>
        <w:t xml:space="preserve"> </w:t>
      </w:r>
      <w:r w:rsidR="000753D6">
        <w:rPr>
          <w:sz w:val="22"/>
          <w:szCs w:val="22"/>
        </w:rPr>
        <w:t>albo</w:t>
      </w:r>
    </w:p>
    <w:p w:rsidR="00957C15" w:rsidRDefault="00957C15" w:rsidP="00957C15">
      <w:pPr>
        <w:pStyle w:val="Akapitzlist"/>
        <w:numPr>
          <w:ilvl w:val="0"/>
          <w:numId w:val="16"/>
        </w:numPr>
        <w:autoSpaceDN w:val="0"/>
        <w:ind w:left="567" w:hanging="283"/>
        <w:textAlignment w:val="baseline"/>
      </w:pPr>
      <w:r w:rsidRPr="00957C15">
        <w:rPr>
          <w:sz w:val="22"/>
          <w:szCs w:val="22"/>
        </w:rPr>
        <w:t>1:1000, jeśli badania będą prowadzone na terenie o powierzchni większej niż 10000 m</w:t>
      </w:r>
      <w:r w:rsidRPr="00957C15">
        <w:rPr>
          <w:sz w:val="22"/>
          <w:szCs w:val="22"/>
          <w:vertAlign w:val="superscript"/>
        </w:rPr>
        <w:t>2</w:t>
      </w:r>
      <w:r w:rsidRPr="00957C15">
        <w:rPr>
          <w:sz w:val="22"/>
          <w:szCs w:val="22"/>
        </w:rPr>
        <w:t>.</w:t>
      </w:r>
    </w:p>
    <w:p w:rsidR="00957C15" w:rsidRPr="00957C15" w:rsidRDefault="00957C15" w:rsidP="00957C15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  <w:rPr>
          <w:sz w:val="22"/>
          <w:szCs w:val="22"/>
        </w:rPr>
      </w:pPr>
      <w:r w:rsidRPr="00957C15">
        <w:rPr>
          <w:sz w:val="22"/>
          <w:szCs w:val="22"/>
        </w:rPr>
        <w:t>Dokument potwierdzający gotowość muzeum lub innej jednostki organizacyjnej do przyjęcia zabytków archeologicznych odkrytych w trakcie prowadzenia badań archeologicznych.</w:t>
      </w:r>
    </w:p>
    <w:p w:rsidR="00957C15" w:rsidRPr="00957C15" w:rsidRDefault="00957C15" w:rsidP="00957C15">
      <w:pPr>
        <w:pStyle w:val="Akapitzlist"/>
        <w:numPr>
          <w:ilvl w:val="0"/>
          <w:numId w:val="15"/>
        </w:numPr>
        <w:autoSpaceDN w:val="0"/>
        <w:ind w:left="284" w:hanging="284"/>
        <w:textAlignment w:val="baseline"/>
        <w:rPr>
          <w:sz w:val="22"/>
          <w:szCs w:val="22"/>
        </w:rPr>
      </w:pPr>
      <w:r w:rsidRPr="00957C15">
        <w:rPr>
          <w:sz w:val="22"/>
          <w:szCs w:val="22"/>
        </w:rPr>
        <w:t>Opis sposobu uporządkowania terenu po zakończeniu badań archeologicznych.</w:t>
      </w:r>
    </w:p>
    <w:p w:rsidR="00AF6B6F" w:rsidRPr="008F3408" w:rsidRDefault="00AF6B6F" w:rsidP="008F3408">
      <w:pPr>
        <w:rPr>
          <w:sz w:val="22"/>
          <w:szCs w:val="22"/>
        </w:rPr>
      </w:pPr>
    </w:p>
    <w:p w:rsidR="00E24C00" w:rsidRPr="00753450" w:rsidRDefault="00E24C00" w:rsidP="00E24C00">
      <w:pPr>
        <w:ind w:left="360"/>
        <w:rPr>
          <w:sz w:val="22"/>
          <w:szCs w:val="22"/>
        </w:rPr>
      </w:pPr>
    </w:p>
    <w:p w:rsidR="008C41E4" w:rsidRPr="006B40A7" w:rsidRDefault="008C41E4" w:rsidP="006B40A7">
      <w:pPr>
        <w:rPr>
          <w:b/>
          <w:sz w:val="22"/>
          <w:szCs w:val="22"/>
        </w:rPr>
      </w:pPr>
      <w:r w:rsidRPr="00F82280">
        <w:rPr>
          <w:b/>
          <w:sz w:val="22"/>
          <w:szCs w:val="22"/>
          <w:u w:val="single"/>
        </w:rPr>
        <w:t>Dodatkowo załączam</w:t>
      </w:r>
      <w:r w:rsidR="00F82280" w:rsidRPr="00F82280">
        <w:rPr>
          <w:b/>
          <w:bCs/>
          <w:sz w:val="22"/>
          <w:szCs w:val="22"/>
          <w:u w:val="single"/>
        </w:rPr>
        <w:t xml:space="preserve"> </w:t>
      </w:r>
      <w:r w:rsidR="00F82280" w:rsidRPr="00F82280">
        <w:rPr>
          <w:bCs/>
          <w:i/>
          <w:sz w:val="22"/>
          <w:szCs w:val="22"/>
          <w:u w:val="single"/>
        </w:rPr>
        <w:t>(zaznaczyć właściwe)</w:t>
      </w:r>
      <w:r w:rsidRPr="006B40A7">
        <w:rPr>
          <w:b/>
          <w:sz w:val="22"/>
          <w:szCs w:val="22"/>
        </w:rPr>
        <w:t>:</w:t>
      </w:r>
    </w:p>
    <w:p w:rsidR="008C41E4" w:rsidRPr="00753450" w:rsidRDefault="008C41E4" w:rsidP="006B40A7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Dowód zapłaty opłaty skarbowej za wydanie pozwolenia.</w:t>
      </w:r>
    </w:p>
    <w:p w:rsidR="008C41E4" w:rsidRPr="00D214C3" w:rsidRDefault="008C41E4" w:rsidP="00D214C3">
      <w:pPr>
        <w:pStyle w:val="Akapitzlist"/>
        <w:ind w:left="284"/>
        <w:rPr>
          <w:sz w:val="22"/>
          <w:szCs w:val="22"/>
        </w:rPr>
      </w:pPr>
      <w:r w:rsidRPr="006B40A7">
        <w:rPr>
          <w:sz w:val="22"/>
          <w:szCs w:val="22"/>
        </w:rPr>
        <w:t>Opłata skarbowa w wysokości 82 zł na konto UM Kielce 38-1050-0099-6450-9000-0000-0000 – podstawa prawna: ustawa z dnia 16 listopada 20</w:t>
      </w:r>
      <w:r w:rsidR="00B80948" w:rsidRPr="006B40A7">
        <w:rPr>
          <w:sz w:val="22"/>
          <w:szCs w:val="22"/>
        </w:rPr>
        <w:t>06 r. o opłacie skarbowej (Dz. U. 2018 r. poz. 1044</w:t>
      </w:r>
      <w:r w:rsidR="00D214C3">
        <w:rPr>
          <w:sz w:val="22"/>
          <w:szCs w:val="22"/>
        </w:rPr>
        <w:t xml:space="preserve"> ze zm.)</w:t>
      </w:r>
      <w:r w:rsidR="00301E35" w:rsidRPr="006B40A7">
        <w:rPr>
          <w:sz w:val="22"/>
          <w:szCs w:val="22"/>
        </w:rPr>
        <w:t xml:space="preserve"> </w:t>
      </w:r>
      <w:r w:rsidR="00D214C3">
        <w:rPr>
          <w:sz w:val="22"/>
          <w:szCs w:val="22"/>
        </w:rPr>
        <w:t>oraz r</w:t>
      </w:r>
      <w:r w:rsidRPr="00D214C3">
        <w:rPr>
          <w:sz w:val="22"/>
          <w:szCs w:val="22"/>
        </w:rPr>
        <w:t xml:space="preserve">ozporządzenie Ministra Finansów z dnia 28 września 2007 r. w sprawie zapłaty opłaty skarbowej (Dz. U. 2007 r. poz. 1330). </w:t>
      </w:r>
    </w:p>
    <w:p w:rsidR="008C41E4" w:rsidRPr="006B40A7" w:rsidRDefault="008C41E4" w:rsidP="006B40A7">
      <w:pPr>
        <w:pStyle w:val="Akapitzlist"/>
        <w:ind w:left="284"/>
        <w:rPr>
          <w:sz w:val="22"/>
          <w:szCs w:val="22"/>
        </w:rPr>
      </w:pPr>
      <w:r w:rsidRPr="006B40A7">
        <w:rPr>
          <w:sz w:val="22"/>
          <w:szCs w:val="22"/>
          <w:u w:val="single"/>
        </w:rPr>
        <w:t>Zgodnie z art. 2 ust. 1 pkt 2 ustawy z dn. 16 listopada 2006 r. o opłacie skarbowej  wyłącza się od stosowania opłaty skarbowej czynności urzędowe wydania zaświadczeń oraz zezwoleń w sprawach budownictwa mieszkalnego.</w:t>
      </w:r>
    </w:p>
    <w:p w:rsidR="008C41E4" w:rsidRPr="003E1434" w:rsidRDefault="008C41E4" w:rsidP="008C41E4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Dokument pełnomocnictwa udzielonego przez wnioskodawcę, jeżeli zost</w:t>
      </w:r>
      <w:r w:rsidR="00D51ADB">
        <w:rPr>
          <w:sz w:val="22"/>
          <w:szCs w:val="22"/>
        </w:rPr>
        <w:t xml:space="preserve">ał ustanowiony pełnomocnik wraz </w:t>
      </w:r>
      <w:r w:rsidRPr="00753450">
        <w:rPr>
          <w:sz w:val="22"/>
          <w:szCs w:val="22"/>
        </w:rPr>
        <w:t>z dowodem uiszczenia opłaty skarbowej w wysokości 17,00 zł od złożenia dokumentu stwierdzającego udzielenie pełnomocnictwa.</w:t>
      </w:r>
    </w:p>
    <w:p w:rsidR="00AF6B6F" w:rsidRDefault="00AF6B6F" w:rsidP="008C41E4">
      <w:pPr>
        <w:pStyle w:val="Tekstpodstawowy"/>
        <w:jc w:val="both"/>
        <w:rPr>
          <w:sz w:val="22"/>
          <w:szCs w:val="22"/>
        </w:rPr>
      </w:pPr>
    </w:p>
    <w:p w:rsidR="00057A08" w:rsidRPr="00057A08" w:rsidRDefault="00057A08" w:rsidP="008C41E4">
      <w:pPr>
        <w:pStyle w:val="Tekstpodstawowy"/>
        <w:jc w:val="both"/>
        <w:rPr>
          <w:sz w:val="22"/>
          <w:szCs w:val="22"/>
        </w:rPr>
      </w:pPr>
    </w:p>
    <w:p w:rsidR="008C41E4" w:rsidRPr="00753450" w:rsidRDefault="008C41E4" w:rsidP="008C41E4">
      <w:pPr>
        <w:pStyle w:val="Tekstpodstawowy"/>
        <w:jc w:val="right"/>
        <w:rPr>
          <w:sz w:val="22"/>
          <w:szCs w:val="22"/>
        </w:rPr>
      </w:pPr>
      <w:r w:rsidRPr="00753450">
        <w:rPr>
          <w:sz w:val="22"/>
          <w:szCs w:val="22"/>
        </w:rPr>
        <w:t>......................................................................</w:t>
      </w:r>
    </w:p>
    <w:p w:rsidR="008C41E4" w:rsidRPr="00FB7F87" w:rsidRDefault="004F3DD0" w:rsidP="008C41E4">
      <w:pPr>
        <w:pStyle w:val="Tekstpodstawowy"/>
        <w:ind w:left="4956" w:firstLine="708"/>
        <w:jc w:val="center"/>
        <w:rPr>
          <w:b/>
          <w:sz w:val="24"/>
          <w:vertAlign w:val="superscript"/>
        </w:rPr>
      </w:pPr>
      <w:r w:rsidRPr="00FB7F87">
        <w:rPr>
          <w:b/>
          <w:sz w:val="24"/>
          <w:vertAlign w:val="superscript"/>
        </w:rPr>
        <w:t>(</w:t>
      </w:r>
      <w:r w:rsidR="008C41E4" w:rsidRPr="00FB7F87">
        <w:rPr>
          <w:b/>
          <w:sz w:val="24"/>
          <w:vertAlign w:val="superscript"/>
        </w:rPr>
        <w:t>Podpis wnioskodawcy</w:t>
      </w:r>
      <w:r w:rsidR="00FB7F87" w:rsidRPr="00FB7F87">
        <w:rPr>
          <w:b/>
          <w:sz w:val="24"/>
          <w:vertAlign w:val="superscript"/>
        </w:rPr>
        <w:t>/pełnomocnika</w:t>
      </w:r>
      <w:r w:rsidRPr="00FB7F87">
        <w:rPr>
          <w:b/>
          <w:sz w:val="24"/>
          <w:vertAlign w:val="superscript"/>
        </w:rPr>
        <w:t>)</w:t>
      </w:r>
    </w:p>
    <w:p w:rsidR="00647A08" w:rsidRDefault="00647A08" w:rsidP="004F3DD0">
      <w:pPr>
        <w:pStyle w:val="NormalnyWeb"/>
        <w:jc w:val="center"/>
        <w:rPr>
          <w:rStyle w:val="Pogrubienie"/>
          <w:sz w:val="22"/>
          <w:szCs w:val="22"/>
        </w:rPr>
      </w:pPr>
    </w:p>
    <w:p w:rsidR="00647A08" w:rsidRDefault="00647A08" w:rsidP="004F3DD0">
      <w:pPr>
        <w:pStyle w:val="NormalnyWeb"/>
        <w:jc w:val="center"/>
        <w:rPr>
          <w:rStyle w:val="Pogrubienie"/>
          <w:sz w:val="22"/>
          <w:szCs w:val="22"/>
        </w:rPr>
      </w:pPr>
    </w:p>
    <w:p w:rsidR="00647A08" w:rsidRDefault="00647A08">
      <w:pPr>
        <w:suppressAutoHyphens w:val="0"/>
        <w:spacing w:after="160" w:line="259" w:lineRule="auto"/>
        <w:jc w:val="left"/>
        <w:rPr>
          <w:rStyle w:val="Pogrubienie"/>
          <w:sz w:val="22"/>
          <w:szCs w:val="22"/>
          <w:lang w:eastAsia="pl-PL"/>
        </w:rPr>
      </w:pPr>
      <w:r>
        <w:rPr>
          <w:rStyle w:val="Pogrubienie"/>
          <w:sz w:val="22"/>
          <w:szCs w:val="22"/>
        </w:rPr>
        <w:br w:type="page"/>
      </w:r>
    </w:p>
    <w:p w:rsidR="004F3DD0" w:rsidRPr="00057A08" w:rsidRDefault="004F3DD0" w:rsidP="004F3DD0">
      <w:pPr>
        <w:pStyle w:val="NormalnyWeb"/>
        <w:jc w:val="center"/>
        <w:rPr>
          <w:rStyle w:val="Pogrubienie"/>
          <w:sz w:val="22"/>
          <w:szCs w:val="22"/>
        </w:rPr>
      </w:pPr>
      <w:r w:rsidRPr="00057A08">
        <w:rPr>
          <w:rStyle w:val="Pogrubienie"/>
          <w:sz w:val="22"/>
          <w:szCs w:val="22"/>
        </w:rPr>
        <w:lastRenderedPageBreak/>
        <w:t>Klauzula informacyjna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sz w:val="20"/>
          <w:szCs w:val="20"/>
        </w:rPr>
      </w:pPr>
      <w:r w:rsidRPr="004F3DD0">
        <w:rPr>
          <w:b/>
          <w:color w:val="000000"/>
          <w:sz w:val="20"/>
          <w:szCs w:val="20"/>
        </w:rPr>
        <w:t>Administratorem</w:t>
      </w:r>
      <w:r w:rsidRPr="004F3DD0">
        <w:rPr>
          <w:color w:val="000000"/>
          <w:sz w:val="20"/>
          <w:szCs w:val="20"/>
        </w:rPr>
        <w:t xml:space="preserve"> Pani/Pana danych osobowych w Wojewódzkim Urzędzie Ochrony Zabytków w Kielcach, </w:t>
      </w:r>
      <w:r w:rsidRPr="004F3DD0">
        <w:rPr>
          <w:color w:val="000000"/>
          <w:sz w:val="20"/>
          <w:szCs w:val="20"/>
        </w:rPr>
        <w:br/>
      </w:r>
      <w:r w:rsidR="001B07BC">
        <w:rPr>
          <w:sz w:val="20"/>
          <w:szCs w:val="20"/>
        </w:rPr>
        <w:t>Ul. Paderewskiego 34A, 25-502</w:t>
      </w:r>
      <w:r w:rsidR="001B07BC" w:rsidRPr="00AB58DE">
        <w:rPr>
          <w:sz w:val="20"/>
          <w:szCs w:val="20"/>
        </w:rPr>
        <w:t xml:space="preserve"> Kielce </w:t>
      </w:r>
      <w:r w:rsidRPr="004F3DD0">
        <w:rPr>
          <w:color w:val="000000"/>
          <w:sz w:val="20"/>
          <w:szCs w:val="20"/>
        </w:rPr>
        <w:t xml:space="preserve">jest  </w:t>
      </w:r>
      <w:r w:rsidRPr="004F3DD0">
        <w:rPr>
          <w:b/>
          <w:color w:val="000000"/>
          <w:sz w:val="20"/>
          <w:szCs w:val="20"/>
        </w:rPr>
        <w:t>Świętokrzyski Wojewódzki Konserwator Zabytków w Kielcach.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b/>
          <w:color w:val="000000"/>
          <w:sz w:val="20"/>
          <w:szCs w:val="20"/>
        </w:rPr>
      </w:pPr>
      <w:r w:rsidRPr="004F3DD0">
        <w:rPr>
          <w:b/>
          <w:color w:val="000000"/>
          <w:sz w:val="20"/>
          <w:szCs w:val="20"/>
        </w:rPr>
        <w:t>W sprawach dotyczących ochrony Pani/Pana danych osobowych można kontaktować się z nami:</w:t>
      </w:r>
    </w:p>
    <w:p w:rsidR="004F3DD0" w:rsidRPr="004F3DD0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20"/>
          <w:szCs w:val="20"/>
        </w:rPr>
      </w:pPr>
      <w:r w:rsidRPr="004F3DD0">
        <w:rPr>
          <w:color w:val="000000"/>
          <w:sz w:val="20"/>
          <w:szCs w:val="20"/>
        </w:rPr>
        <w:t>listownie</w:t>
      </w:r>
      <w:r w:rsidRPr="004F3DD0">
        <w:rPr>
          <w:b/>
          <w:color w:val="000000"/>
          <w:sz w:val="20"/>
          <w:szCs w:val="20"/>
        </w:rPr>
        <w:t xml:space="preserve">: </w:t>
      </w:r>
      <w:r w:rsidR="001B07BC">
        <w:rPr>
          <w:sz w:val="20"/>
          <w:szCs w:val="20"/>
        </w:rPr>
        <w:t>ul. Paderewskiego 34A, 25-502</w:t>
      </w:r>
      <w:r w:rsidR="001B07BC" w:rsidRPr="00AB58DE">
        <w:rPr>
          <w:sz w:val="20"/>
          <w:szCs w:val="20"/>
        </w:rPr>
        <w:t xml:space="preserve"> Kielc</w:t>
      </w:r>
      <w:r w:rsidR="001B07BC">
        <w:rPr>
          <w:sz w:val="20"/>
          <w:szCs w:val="20"/>
        </w:rPr>
        <w:t>e</w:t>
      </w:r>
      <w:r w:rsidR="001B07BC" w:rsidRPr="00AB58DE">
        <w:rPr>
          <w:sz w:val="20"/>
          <w:szCs w:val="20"/>
        </w:rPr>
        <w:t>;</w:t>
      </w:r>
    </w:p>
    <w:p w:rsidR="004F3DD0" w:rsidRPr="004F3DD0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20"/>
          <w:szCs w:val="20"/>
        </w:rPr>
      </w:pPr>
      <w:r w:rsidRPr="004F3DD0">
        <w:rPr>
          <w:color w:val="000000"/>
          <w:sz w:val="20"/>
          <w:szCs w:val="20"/>
        </w:rPr>
        <w:t>telefonicznie</w:t>
      </w:r>
      <w:r w:rsidRPr="004F3DD0">
        <w:rPr>
          <w:b/>
          <w:color w:val="000000"/>
          <w:sz w:val="20"/>
          <w:szCs w:val="20"/>
        </w:rPr>
        <w:t xml:space="preserve">: </w:t>
      </w:r>
      <w:r w:rsidR="001B07BC">
        <w:rPr>
          <w:b/>
          <w:sz w:val="20"/>
          <w:szCs w:val="20"/>
        </w:rPr>
        <w:t>41 330 18 00</w:t>
      </w:r>
    </w:p>
    <w:p w:rsidR="004F3DD0" w:rsidRPr="004F3DD0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20"/>
          <w:szCs w:val="20"/>
        </w:rPr>
      </w:pPr>
      <w:r w:rsidRPr="004F3DD0">
        <w:rPr>
          <w:b/>
          <w:color w:val="000000"/>
          <w:sz w:val="20"/>
          <w:szCs w:val="20"/>
        </w:rPr>
        <w:t>oraz za pośrednictwem poczty elektronicznej</w:t>
      </w:r>
      <w:r w:rsidRPr="004F3DD0">
        <w:rPr>
          <w:sz w:val="20"/>
          <w:szCs w:val="20"/>
        </w:rPr>
        <w:t xml:space="preserve">: </w:t>
      </w:r>
      <w:r w:rsidRPr="004F3DD0">
        <w:rPr>
          <w:color w:val="000000"/>
          <w:sz w:val="20"/>
          <w:szCs w:val="20"/>
          <w:lang w:val="en-US"/>
        </w:rPr>
        <w:t>e_mail</w:t>
      </w:r>
      <w:r w:rsidRPr="004F3DD0">
        <w:rPr>
          <w:b/>
          <w:color w:val="000000"/>
          <w:sz w:val="20"/>
          <w:szCs w:val="20"/>
          <w:lang w:val="en-US"/>
        </w:rPr>
        <w:t xml:space="preserve">: </w:t>
      </w:r>
      <w:hyperlink r:id="rId9" w:history="1">
        <w:r w:rsidRPr="004F3DD0">
          <w:rPr>
            <w:rStyle w:val="Hipercze"/>
            <w:b/>
            <w:sz w:val="20"/>
            <w:szCs w:val="20"/>
            <w:lang w:val="en-US"/>
          </w:rPr>
          <w:t>iod@wuoz.kielce.pl</w:t>
        </w:r>
      </w:hyperlink>
    </w:p>
    <w:p w:rsidR="004F3DD0" w:rsidRPr="004F3DD0" w:rsidRDefault="004F3DD0" w:rsidP="00057A08">
      <w:pPr>
        <w:rPr>
          <w:b/>
          <w:sz w:val="20"/>
        </w:rPr>
      </w:pPr>
      <w:r w:rsidRPr="004F3DD0">
        <w:rPr>
          <w:sz w:val="20"/>
        </w:rPr>
        <w:t>Będziemy przetwarzać Pani/Pana dane osobowe w zakresie przedmiotowego wniosku, zgodnie</w:t>
      </w:r>
      <w:r w:rsidR="00D214C3">
        <w:rPr>
          <w:bCs/>
          <w:sz w:val="20"/>
        </w:rPr>
        <w:t xml:space="preserve"> z art. 36 ust.1 pkt. 5</w:t>
      </w:r>
      <w:r w:rsidRPr="004F3DD0">
        <w:rPr>
          <w:bCs/>
          <w:sz w:val="20"/>
        </w:rPr>
        <w:t xml:space="preserve"> stawy o ochronie zabytków i </w:t>
      </w:r>
      <w:bookmarkStart w:id="0" w:name="_GoBack"/>
      <w:r w:rsidRPr="004F3DD0">
        <w:rPr>
          <w:bCs/>
          <w:sz w:val="20"/>
        </w:rPr>
        <w:t>opiece</w:t>
      </w:r>
      <w:bookmarkEnd w:id="0"/>
      <w:r w:rsidRPr="004F3DD0">
        <w:rPr>
          <w:bCs/>
          <w:sz w:val="20"/>
        </w:rPr>
        <w:t xml:space="preserve"> nad zabytkami  (j.t. D</w:t>
      </w:r>
      <w:r w:rsidR="001B07BC">
        <w:rPr>
          <w:bCs/>
          <w:sz w:val="20"/>
        </w:rPr>
        <w:t>z. U. 2021.710</w:t>
      </w:r>
      <w:r w:rsidR="00D214C3">
        <w:rPr>
          <w:bCs/>
          <w:sz w:val="20"/>
        </w:rPr>
        <w:t xml:space="preserve"> ze zm.) oraz § 9</w:t>
      </w:r>
      <w:r w:rsidRPr="004F3DD0">
        <w:rPr>
          <w:bCs/>
          <w:sz w:val="20"/>
        </w:rPr>
        <w:t xml:space="preserve"> Rozporządzenia Ministra Kultury i Dziedzictwa Narodowego z dnia 2 sierpnia 2018 r.</w:t>
      </w:r>
      <w:r>
        <w:rPr>
          <w:bCs/>
          <w:sz w:val="20"/>
        </w:rPr>
        <w:t xml:space="preserve"> </w:t>
      </w:r>
      <w:r w:rsidRPr="004F3DD0">
        <w:rPr>
          <w:bCs/>
          <w:sz w:val="20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  <w:r>
        <w:rPr>
          <w:bCs/>
          <w:sz w:val="20"/>
        </w:rPr>
        <w:t>.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>Pani/Pana dane osobowe będą przekazywane osobom upoważnionym, które muszą mieć dostęp do d</w:t>
      </w:r>
      <w:r>
        <w:rPr>
          <w:color w:val="000000"/>
          <w:sz w:val="20"/>
          <w:szCs w:val="20"/>
        </w:rPr>
        <w:t xml:space="preserve">anych podanych </w:t>
      </w:r>
      <w:r w:rsidRPr="004F3DD0">
        <w:rPr>
          <w:color w:val="000000"/>
          <w:sz w:val="20"/>
          <w:szCs w:val="20"/>
        </w:rPr>
        <w:t>we wniosku.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 xml:space="preserve">W wyjątkowych, uzasadnionych sytuacjach Pani/Pana dane osobowe mogą być przekazane uprawnionym podmiotom na podstawie przepisów prawa. 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>Ma Pani/Pana prawo do dostępu do swoich danych oraz ich sprostowania.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 xml:space="preserve">Ma Pani/Pan również prawo do wniesienia skargi do Prezesa Urzędu Ochrony Danych Osobowych w przypadku uznania, że przetwarzanie Pani/Pana danych narusza przepisy Rozporządzenia Parlamentu Europejskiego i Rady (UE) 2016/679 </w:t>
      </w:r>
      <w:r>
        <w:rPr>
          <w:color w:val="000000"/>
          <w:sz w:val="20"/>
          <w:szCs w:val="20"/>
        </w:rPr>
        <w:t xml:space="preserve">    </w:t>
      </w:r>
      <w:r w:rsidRPr="004F3DD0">
        <w:rPr>
          <w:color w:val="000000"/>
          <w:sz w:val="20"/>
          <w:szCs w:val="20"/>
        </w:rPr>
        <w:t xml:space="preserve">z dnia 27 kwietnia 2016 r. </w:t>
      </w:r>
    </w:p>
    <w:p w:rsidR="004F3DD0" w:rsidRPr="004F3DD0" w:rsidRDefault="004F3DD0" w:rsidP="004F3DD0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4F3DD0">
        <w:rPr>
          <w:color w:val="000000"/>
          <w:sz w:val="20"/>
          <w:szCs w:val="20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:rsidR="004F3DD0" w:rsidRPr="004F3DD0" w:rsidRDefault="004F3DD0" w:rsidP="004F3DD0">
      <w:pPr>
        <w:ind w:left="6656" w:firstLine="424"/>
        <w:rPr>
          <w:sz w:val="20"/>
        </w:rPr>
      </w:pPr>
    </w:p>
    <w:p w:rsidR="00057A08" w:rsidRDefault="00057A08" w:rsidP="004F3DD0">
      <w:pPr>
        <w:ind w:left="3969"/>
        <w:rPr>
          <w:sz w:val="20"/>
        </w:rPr>
      </w:pPr>
    </w:p>
    <w:p w:rsidR="00595CFF" w:rsidRDefault="00595CFF" w:rsidP="004F3DD0">
      <w:pPr>
        <w:ind w:left="3969"/>
        <w:rPr>
          <w:sz w:val="20"/>
        </w:rPr>
      </w:pPr>
    </w:p>
    <w:p w:rsidR="00595CFF" w:rsidRDefault="00595CFF" w:rsidP="004F3DD0">
      <w:pPr>
        <w:ind w:left="3969"/>
        <w:rPr>
          <w:sz w:val="20"/>
        </w:rPr>
      </w:pPr>
    </w:p>
    <w:p w:rsidR="00D51ADB" w:rsidRDefault="004F3DD0" w:rsidP="00D51ADB">
      <w:pPr>
        <w:ind w:left="3969"/>
        <w:rPr>
          <w:sz w:val="20"/>
        </w:rPr>
      </w:pPr>
      <w:r w:rsidRPr="004F3DD0">
        <w:rPr>
          <w:sz w:val="20"/>
        </w:rPr>
        <w:t>Zapoznałem się: ………….……………………………………</w:t>
      </w:r>
      <w:r w:rsidR="00D51ADB">
        <w:rPr>
          <w:sz w:val="20"/>
        </w:rPr>
        <w:t>………</w:t>
      </w:r>
    </w:p>
    <w:p w:rsidR="00BC0649" w:rsidRPr="004F3DD0" w:rsidRDefault="004F3DD0" w:rsidP="00D51ADB">
      <w:pPr>
        <w:ind w:left="3969"/>
        <w:rPr>
          <w:sz w:val="20"/>
        </w:rPr>
      </w:pPr>
      <w:r>
        <w:rPr>
          <w:sz w:val="20"/>
        </w:rPr>
        <w:t xml:space="preserve">                                                   </w:t>
      </w:r>
      <w:r w:rsidRPr="004F3DD0">
        <w:rPr>
          <w:sz w:val="20"/>
        </w:rPr>
        <w:t>(data i czytelny podpis</w:t>
      </w:r>
      <w:r>
        <w:rPr>
          <w:sz w:val="20"/>
        </w:rPr>
        <w:t>)</w:t>
      </w:r>
    </w:p>
    <w:sectPr w:rsidR="00BC0649" w:rsidRPr="004F3DD0" w:rsidSect="002F1B11">
      <w:footerReference w:type="default" r:id="rId10"/>
      <w:pgSz w:w="11906" w:h="16838"/>
      <w:pgMar w:top="1440" w:right="849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FE" w:rsidRDefault="00D81AFE" w:rsidP="00057A08">
      <w:r>
        <w:separator/>
      </w:r>
    </w:p>
  </w:endnote>
  <w:endnote w:type="continuationSeparator" w:id="0">
    <w:p w:rsidR="00D81AFE" w:rsidRDefault="00D81AFE" w:rsidP="000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0665"/>
      <w:docPartObj>
        <w:docPartGallery w:val="Page Numbers (Bottom of Page)"/>
        <w:docPartUnique/>
      </w:docPartObj>
    </w:sdtPr>
    <w:sdtEndPr/>
    <w:sdtContent>
      <w:p w:rsidR="00647A08" w:rsidRDefault="00647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BC">
          <w:rPr>
            <w:noProof/>
          </w:rPr>
          <w:t>2</w:t>
        </w:r>
        <w:r>
          <w:fldChar w:fldCharType="end"/>
        </w:r>
      </w:p>
    </w:sdtContent>
  </w:sdt>
  <w:p w:rsidR="00057A08" w:rsidRDefault="00057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FE" w:rsidRDefault="00D81AFE" w:rsidP="00057A08">
      <w:r>
        <w:separator/>
      </w:r>
    </w:p>
  </w:footnote>
  <w:footnote w:type="continuationSeparator" w:id="0">
    <w:p w:rsidR="00D81AFE" w:rsidRDefault="00D81AFE" w:rsidP="000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173B0"/>
    <w:multiLevelType w:val="hybridMultilevel"/>
    <w:tmpl w:val="93B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B0F"/>
    <w:multiLevelType w:val="hybridMultilevel"/>
    <w:tmpl w:val="31888D60"/>
    <w:lvl w:ilvl="0" w:tplc="907E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13A47"/>
    <w:multiLevelType w:val="hybridMultilevel"/>
    <w:tmpl w:val="D04C99F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82327"/>
    <w:multiLevelType w:val="multilevel"/>
    <w:tmpl w:val="9CA00C44"/>
    <w:lvl w:ilvl="0">
      <w:numFmt w:val="bullet"/>
      <w:lvlText w:val=""/>
      <w:lvlJc w:val="left"/>
      <w:pPr>
        <w:ind w:left="17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56D"/>
    <w:multiLevelType w:val="hybridMultilevel"/>
    <w:tmpl w:val="66C2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A5291"/>
    <w:multiLevelType w:val="hybridMultilevel"/>
    <w:tmpl w:val="F9B2EAA6"/>
    <w:lvl w:ilvl="0" w:tplc="04150011">
      <w:start w:val="2"/>
      <w:numFmt w:val="decimal"/>
      <w:pStyle w:val="Nagwek1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F4AE8"/>
    <w:multiLevelType w:val="hybridMultilevel"/>
    <w:tmpl w:val="39605F64"/>
    <w:lvl w:ilvl="0" w:tplc="E4DA0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0032F6"/>
    <w:multiLevelType w:val="hybridMultilevel"/>
    <w:tmpl w:val="B65452D0"/>
    <w:lvl w:ilvl="0" w:tplc="E4DA0B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CA0646"/>
    <w:multiLevelType w:val="hybridMultilevel"/>
    <w:tmpl w:val="F47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6331"/>
    <w:multiLevelType w:val="multilevel"/>
    <w:tmpl w:val="30DCD1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6764"/>
    <w:multiLevelType w:val="hybridMultilevel"/>
    <w:tmpl w:val="7D8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1"/>
    <w:rsid w:val="00057A08"/>
    <w:rsid w:val="000753D6"/>
    <w:rsid w:val="000B14F7"/>
    <w:rsid w:val="000E53AE"/>
    <w:rsid w:val="00180478"/>
    <w:rsid w:val="001B07BC"/>
    <w:rsid w:val="001E42F3"/>
    <w:rsid w:val="001E637B"/>
    <w:rsid w:val="002147F4"/>
    <w:rsid w:val="00220E0D"/>
    <w:rsid w:val="00250607"/>
    <w:rsid w:val="002E473C"/>
    <w:rsid w:val="002F1B11"/>
    <w:rsid w:val="002F30DE"/>
    <w:rsid w:val="002F4EC6"/>
    <w:rsid w:val="00301E35"/>
    <w:rsid w:val="00337AEA"/>
    <w:rsid w:val="0039025B"/>
    <w:rsid w:val="003E1434"/>
    <w:rsid w:val="003F2C44"/>
    <w:rsid w:val="00487C9F"/>
    <w:rsid w:val="004C0BB1"/>
    <w:rsid w:val="004C6287"/>
    <w:rsid w:val="004F3DD0"/>
    <w:rsid w:val="00511660"/>
    <w:rsid w:val="005238F5"/>
    <w:rsid w:val="00543DF7"/>
    <w:rsid w:val="00574838"/>
    <w:rsid w:val="00595CFF"/>
    <w:rsid w:val="005A28FE"/>
    <w:rsid w:val="005F3669"/>
    <w:rsid w:val="00600884"/>
    <w:rsid w:val="006205AF"/>
    <w:rsid w:val="00647A08"/>
    <w:rsid w:val="00652881"/>
    <w:rsid w:val="00653B74"/>
    <w:rsid w:val="006550C9"/>
    <w:rsid w:val="006A78C6"/>
    <w:rsid w:val="006B40A7"/>
    <w:rsid w:val="006D2132"/>
    <w:rsid w:val="006E4816"/>
    <w:rsid w:val="0070044B"/>
    <w:rsid w:val="007072FF"/>
    <w:rsid w:val="00753450"/>
    <w:rsid w:val="007565C2"/>
    <w:rsid w:val="008C41E4"/>
    <w:rsid w:val="008D389D"/>
    <w:rsid w:val="008D4387"/>
    <w:rsid w:val="008E4926"/>
    <w:rsid w:val="008F3408"/>
    <w:rsid w:val="00957C15"/>
    <w:rsid w:val="009A033E"/>
    <w:rsid w:val="009B6852"/>
    <w:rsid w:val="00A1069B"/>
    <w:rsid w:val="00A43377"/>
    <w:rsid w:val="00AE2D4F"/>
    <w:rsid w:val="00AF6B6F"/>
    <w:rsid w:val="00B20FF9"/>
    <w:rsid w:val="00B44FD4"/>
    <w:rsid w:val="00B80948"/>
    <w:rsid w:val="00BC0649"/>
    <w:rsid w:val="00BF029D"/>
    <w:rsid w:val="00C33097"/>
    <w:rsid w:val="00C44024"/>
    <w:rsid w:val="00C939B4"/>
    <w:rsid w:val="00D053BC"/>
    <w:rsid w:val="00D14B46"/>
    <w:rsid w:val="00D214C3"/>
    <w:rsid w:val="00D51ADB"/>
    <w:rsid w:val="00D81AFE"/>
    <w:rsid w:val="00DC51C7"/>
    <w:rsid w:val="00E03A54"/>
    <w:rsid w:val="00E115F4"/>
    <w:rsid w:val="00E1623D"/>
    <w:rsid w:val="00E24C00"/>
    <w:rsid w:val="00E611E9"/>
    <w:rsid w:val="00ED3474"/>
    <w:rsid w:val="00F440B5"/>
    <w:rsid w:val="00F82280"/>
    <w:rsid w:val="00FB7F87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5ECC6-4223-4E0D-B1EF-B2B23E8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1E4"/>
    <w:pPr>
      <w:numPr>
        <w:numId w:val="1"/>
      </w:numPr>
      <w:tabs>
        <w:tab w:val="num" w:pos="720"/>
      </w:tabs>
      <w:ind w:left="720"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C41E4"/>
    <w:pPr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1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1E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C41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C41E4"/>
    <w:pPr>
      <w:jc w:val="left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1E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semiHidden/>
    <w:unhideWhenUsed/>
    <w:rsid w:val="00753450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753450"/>
    <w:pPr>
      <w:autoSpaceDN w:val="0"/>
      <w:spacing w:before="100" w:after="100"/>
      <w:jc w:val="left"/>
    </w:pPr>
    <w:rPr>
      <w:szCs w:val="24"/>
      <w:lang w:eastAsia="pl-PL"/>
    </w:rPr>
  </w:style>
  <w:style w:type="character" w:styleId="Pogrubienie">
    <w:name w:val="Strong"/>
    <w:basedOn w:val="Domylnaczcionkaakapitu"/>
    <w:qFormat/>
    <w:rsid w:val="007534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o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0D40-C2D8-45E6-BBCD-CCCFA8B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WUOZ Kielce</dc:creator>
  <cp:lastModifiedBy>Praktykant WUOZ</cp:lastModifiedBy>
  <cp:revision>4</cp:revision>
  <cp:lastPrinted>2018-08-27T09:58:00Z</cp:lastPrinted>
  <dcterms:created xsi:type="dcterms:W3CDTF">2021-03-04T10:43:00Z</dcterms:created>
  <dcterms:modified xsi:type="dcterms:W3CDTF">2021-07-15T11:34:00Z</dcterms:modified>
</cp:coreProperties>
</file>